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PROGRAMAÇÃO SEMANA MUNICIPAL DA ÁGUA 2020</w:t>
      </w:r>
    </w:p>
    <w:p>
      <w:pPr>
        <w:spacing w:line="240" w:lineRule="auto"/>
        <w:jc w:val="center"/>
        <w:rPr>
          <w:b/>
          <w:sz w:val="28"/>
          <w:szCs w:val="28"/>
        </w:rPr>
      </w:pPr>
    </w:p>
    <w:p>
      <w:pPr>
        <w:spacing w:line="240" w:lineRule="auto"/>
        <w:rPr>
          <w:b/>
          <w:sz w:val="18"/>
          <w:szCs w:val="18"/>
        </w:rPr>
      </w:pPr>
    </w:p>
    <w:p>
      <w:pPr>
        <w:spacing w:line="240" w:lineRule="auto"/>
        <w:rPr>
          <w:b/>
          <w:sz w:val="18"/>
          <w:szCs w:val="18"/>
        </w:rPr>
        <w:sectPr>
          <w:headerReference r:id="rId3" w:type="default"/>
          <w:footerReference r:id="rId4" w:type="default"/>
          <w:pgSz w:w="12240" w:h="15840"/>
          <w:pgMar w:top="566" w:right="935" w:bottom="104" w:left="992" w:header="720" w:footer="180" w:gutter="0"/>
          <w:pgNumType w:start="1"/>
          <w:cols w:equalWidth="0" w:num="1">
            <w:col w:w="0"/>
          </w:cols>
        </w:sectPr>
      </w:pPr>
    </w:p>
    <w:p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  <w:rtl w:val="0"/>
        </w:rPr>
        <w:t xml:space="preserve">DIA 16/03 –  SEGUNDA-FEIRA 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Manhã:</w:t>
      </w:r>
    </w:p>
    <w:p>
      <w:pPr>
        <w:spacing w:line="240" w:lineRule="auto"/>
        <w:rPr>
          <w:sz w:val="16"/>
          <w:szCs w:val="16"/>
        </w:rPr>
      </w:pPr>
    </w:p>
    <w:p>
      <w:pPr>
        <w:numPr>
          <w:ilvl w:val="0"/>
          <w:numId w:val="1"/>
        </w:numPr>
        <w:spacing w:line="240" w:lineRule="auto"/>
        <w:ind w:left="720" w:hanging="3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ABERTURA OFICIAL DAS COMEMORAÇÕES</w:t>
      </w:r>
    </w:p>
    <w:p>
      <w:pPr>
        <w:spacing w:line="240" w:lineRule="auto"/>
        <w:ind w:left="72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Parque Ecológico Baguaçu - rua Baguaçu 1259, Vila Santo Antônio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8h - Café da Manhã;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9h - Abertura com solenidades;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9h30 -Entrega da sede do Parque Ecológico Baguaçu revitalizada;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10h - Trilha Ecológica com os participantes.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Tarde:</w:t>
      </w:r>
    </w:p>
    <w:p>
      <w:pPr>
        <w:spacing w:line="240" w:lineRule="auto"/>
        <w:rPr>
          <w:sz w:val="16"/>
          <w:szCs w:val="16"/>
        </w:rPr>
      </w:pPr>
    </w:p>
    <w:p>
      <w:pPr>
        <w:numPr>
          <w:ilvl w:val="0"/>
          <w:numId w:val="1"/>
        </w:numPr>
        <w:spacing w:line="240" w:lineRule="auto"/>
        <w:ind w:left="720" w:hanging="3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PLANTIO E SENSIBILIZAÇÃO AMBIENTAL</w:t>
      </w:r>
    </w:p>
    <w:p>
      <w:pPr>
        <w:spacing w:line="240" w:lineRule="auto"/>
        <w:ind w:left="72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EMEB Prof. Leila Cristina de Freitas Machado - rua Pedro Moreno, 1490 - Porto Real I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14h - Orientações sobre o plantio com roda de conversa;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15h - Início do plantio.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  <w:rtl w:val="0"/>
        </w:rPr>
        <w:t xml:space="preserve">DIA 17/03 –  TERÇA-FEIRA </w:t>
      </w:r>
    </w:p>
    <w:p>
      <w:pPr>
        <w:spacing w:line="240" w:lineRule="auto"/>
        <w:rPr>
          <w:b/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Manhã: </w:t>
      </w:r>
    </w:p>
    <w:p>
      <w:pPr>
        <w:spacing w:line="240" w:lineRule="auto"/>
        <w:rPr>
          <w:sz w:val="16"/>
          <w:szCs w:val="16"/>
        </w:rPr>
      </w:pPr>
    </w:p>
    <w:p>
      <w:pPr>
        <w:numPr>
          <w:ilvl w:val="0"/>
          <w:numId w:val="2"/>
        </w:numPr>
        <w:spacing w:line="240" w:lineRule="auto"/>
        <w:ind w:left="720" w:hanging="3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SARAU DO “PROJETO GURI” E TRILHA ECOLÓGICA  </w:t>
      </w:r>
    </w:p>
    <w:p>
      <w:pPr>
        <w:spacing w:line="240" w:lineRule="auto"/>
        <w:ind w:left="708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Parque Municipal da Fazenda - Sede da Secretaria Municipal de Meio Ambiente e Sustentabilidade, Av. Alcides Fagundes Chagas, 222 - Aviação</w:t>
      </w:r>
    </w:p>
    <w:p>
      <w:pPr>
        <w:spacing w:line="240" w:lineRule="auto"/>
        <w:ind w:firstLine="720"/>
        <w:jc w:val="left"/>
        <w:rPr>
          <w:sz w:val="16"/>
          <w:szCs w:val="16"/>
        </w:rPr>
      </w:pPr>
    </w:p>
    <w:p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</w:rPr>
        <w:t>8h - Café da Manhã;</w:t>
      </w:r>
    </w:p>
    <w:p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</w:rPr>
        <w:t>8h30 - Apresentação musical do Projeto Guri;</w:t>
      </w:r>
    </w:p>
    <w:p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</w:rPr>
        <w:t>10h - Roda de conversa: Meio ambiente e recursos hídricos;</w:t>
      </w:r>
    </w:p>
    <w:p>
      <w:pPr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</w:rPr>
        <w:t>10h30 - Início da trilha ecológica.</w:t>
      </w:r>
    </w:p>
    <w:p>
      <w:pPr>
        <w:spacing w:line="240" w:lineRule="auto"/>
        <w:ind w:left="0" w:firstLine="0"/>
        <w:jc w:val="left"/>
        <w:rPr>
          <w:sz w:val="16"/>
          <w:szCs w:val="16"/>
        </w:rPr>
      </w:pPr>
    </w:p>
    <w:p>
      <w:pPr>
        <w:spacing w:line="240" w:lineRule="auto"/>
        <w:ind w:left="0" w:firstLine="0"/>
        <w:jc w:val="left"/>
        <w:rPr>
          <w:sz w:val="16"/>
          <w:szCs w:val="16"/>
        </w:rPr>
      </w:pPr>
    </w:p>
    <w:p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  <w:rtl w:val="0"/>
        </w:rPr>
        <w:t>DIA 18/03 –  QUARTA-FEIRA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Manhã: </w:t>
      </w:r>
    </w:p>
    <w:p>
      <w:pPr>
        <w:spacing w:line="240" w:lineRule="auto"/>
        <w:rPr>
          <w:sz w:val="16"/>
          <w:szCs w:val="16"/>
        </w:rPr>
      </w:pPr>
    </w:p>
    <w:p>
      <w:pPr>
        <w:numPr>
          <w:ilvl w:val="0"/>
          <w:numId w:val="2"/>
        </w:numPr>
        <w:spacing w:line="240" w:lineRule="auto"/>
        <w:ind w:left="720" w:hanging="3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PLANTIO EM ÁREA DE PRESERVAÇÃO PERMANENTE NA LAGOA DA UNESP </w:t>
      </w:r>
    </w:p>
    <w:p>
      <w:pPr>
        <w:spacing w:line="240" w:lineRule="auto"/>
        <w:ind w:left="72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Entrada pelo campus da Faculdade de Medicina Veterinária UNESP, rua Clóvis Pestana, 793 - Dona Amélia</w:t>
      </w:r>
    </w:p>
    <w:p>
      <w:pPr>
        <w:spacing w:line="240" w:lineRule="auto"/>
        <w:ind w:firstLine="720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8h - Recepção dos participantes para orientações;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9h - Início do plantio.</w:t>
      </w:r>
    </w:p>
    <w:p>
      <w:pPr>
        <w:spacing w:line="240" w:lineRule="auto"/>
        <w:ind w:left="0" w:firstLine="0"/>
        <w:rPr>
          <w:b/>
          <w:sz w:val="16"/>
          <w:szCs w:val="16"/>
        </w:rPr>
      </w:pPr>
    </w:p>
    <w:p>
      <w:pPr>
        <w:spacing w:line="240" w:lineRule="auto"/>
        <w:ind w:left="0" w:firstLine="0"/>
        <w:rPr>
          <w:b/>
          <w:sz w:val="16"/>
          <w:szCs w:val="16"/>
        </w:rPr>
      </w:pPr>
    </w:p>
    <w:p>
      <w:pPr>
        <w:spacing w:line="240" w:lineRule="auto"/>
        <w:ind w:left="0" w:firstLine="0"/>
        <w:rPr>
          <w:b/>
          <w:sz w:val="16"/>
          <w:szCs w:val="16"/>
        </w:rPr>
      </w:pPr>
      <w:r>
        <w:rPr>
          <w:b/>
          <w:sz w:val="16"/>
          <w:szCs w:val="16"/>
          <w:rtl w:val="0"/>
        </w:rPr>
        <w:t xml:space="preserve">DIA 19/03 - QUINTA-FEIRA </w:t>
      </w:r>
    </w:p>
    <w:p>
      <w:pPr>
        <w:spacing w:line="240" w:lineRule="auto"/>
        <w:ind w:left="0" w:firstLine="0"/>
        <w:rPr>
          <w:b/>
          <w:sz w:val="16"/>
          <w:szCs w:val="16"/>
        </w:rPr>
      </w:pPr>
    </w:p>
    <w:p>
      <w:pPr>
        <w:numPr>
          <w:ilvl w:val="0"/>
          <w:numId w:val="3"/>
        </w:numPr>
        <w:spacing w:line="240" w:lineRule="auto"/>
        <w:ind w:left="720" w:hanging="3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CURSO PARA ENCANADORES - CAÇA VAZAMENTOS</w:t>
      </w:r>
    </w:p>
    <w:p>
      <w:pPr>
        <w:spacing w:line="240" w:lineRule="auto"/>
        <w:ind w:left="72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SAMAR - rua Baguaçu, 1530 - Parque Baguaçu</w:t>
      </w:r>
    </w:p>
    <w:p>
      <w:pPr>
        <w:spacing w:line="240" w:lineRule="auto"/>
        <w:ind w:left="720" w:firstLine="0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8h - 11h30 - Turma 1;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14h - 17h30 - Turma 2.</w:t>
      </w:r>
    </w:p>
    <w:p>
      <w:pPr>
        <w:spacing w:line="240" w:lineRule="auto"/>
        <w:ind w:left="720" w:firstLine="0"/>
        <w:rPr>
          <w:sz w:val="16"/>
          <w:szCs w:val="16"/>
        </w:rPr>
      </w:pPr>
    </w:p>
    <w:p>
      <w:pPr>
        <w:spacing w:line="240" w:lineRule="auto"/>
        <w:rPr>
          <w:b/>
          <w:sz w:val="16"/>
          <w:szCs w:val="16"/>
        </w:rPr>
      </w:pPr>
    </w:p>
    <w:p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  <w:rtl w:val="0"/>
        </w:rPr>
        <w:t>DIA 20/03 - SEXTA-FEIRA</w:t>
      </w:r>
    </w:p>
    <w:p>
      <w:pPr>
        <w:spacing w:line="240" w:lineRule="auto"/>
        <w:rPr>
          <w:b/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Manhã: </w:t>
      </w:r>
    </w:p>
    <w:p>
      <w:pPr>
        <w:spacing w:line="240" w:lineRule="auto"/>
        <w:rPr>
          <w:sz w:val="16"/>
          <w:szCs w:val="16"/>
        </w:rPr>
      </w:pPr>
    </w:p>
    <w:p>
      <w:pPr>
        <w:numPr>
          <w:ilvl w:val="0"/>
          <w:numId w:val="4"/>
        </w:numPr>
        <w:spacing w:line="240" w:lineRule="auto"/>
        <w:ind w:left="72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LANÇAMENTO DO CONCURSO DE DESENHO SAMAR E  GRAFITAGEM NA CAIXA D’ÁGUA</w:t>
      </w:r>
    </w:p>
    <w:p>
      <w:pPr>
        <w:spacing w:line="240" w:lineRule="auto"/>
        <w:ind w:left="72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Praça João Pessoa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8h30 - Início do evento.</w:t>
      </w:r>
    </w:p>
    <w:p>
      <w:pPr>
        <w:spacing w:line="240" w:lineRule="auto"/>
        <w:ind w:left="720" w:firstLine="0"/>
        <w:rPr>
          <w:sz w:val="16"/>
          <w:szCs w:val="16"/>
        </w:rPr>
      </w:pP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</w:rPr>
        <w:t>Tarde:</w:t>
      </w: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numPr>
          <w:ilvl w:val="0"/>
          <w:numId w:val="5"/>
        </w:numPr>
        <w:spacing w:line="240" w:lineRule="auto"/>
        <w:ind w:left="720" w:hanging="3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PIT STOP AMBIENTAL </w:t>
      </w:r>
    </w:p>
    <w:p>
      <w:pPr>
        <w:spacing w:line="240" w:lineRule="auto"/>
        <w:ind w:left="0"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Semáforo da Av. Pompeu de Toledo com rua Duque de Caxias</w:t>
      </w: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</w:rPr>
        <w:t>16h30 - Início da concentração dos participantes no local;</w:t>
      </w:r>
    </w:p>
    <w:p>
      <w:p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17h - Pitstop ambiental com participação de universitários e voluntários. </w:t>
      </w: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  <w:rtl w:val="0"/>
        </w:rPr>
        <w:t xml:space="preserve">DIA 21/03 - SÁBADO </w:t>
      </w:r>
      <w:bookmarkStart w:id="0" w:name="_GoBack"/>
      <w:bookmarkEnd w:id="0"/>
    </w:p>
    <w:p>
      <w:pPr>
        <w:spacing w:line="240" w:lineRule="auto"/>
        <w:rPr>
          <w:b/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Manhã: </w:t>
      </w:r>
    </w:p>
    <w:p>
      <w:pPr>
        <w:spacing w:line="240" w:lineRule="auto"/>
        <w:rPr>
          <w:sz w:val="16"/>
          <w:szCs w:val="16"/>
        </w:rPr>
      </w:pPr>
    </w:p>
    <w:p>
      <w:pPr>
        <w:numPr>
          <w:ilvl w:val="0"/>
          <w:numId w:val="4"/>
        </w:numPr>
        <w:spacing w:line="240" w:lineRule="auto"/>
        <w:ind w:left="720" w:hanging="3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MANUTENÇÃO E PLANTIO EM ÁREA VERDE URBANA</w:t>
      </w:r>
    </w:p>
    <w:p>
      <w:pPr>
        <w:spacing w:line="240" w:lineRule="auto"/>
        <w:ind w:left="708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Entroncamento das ruas Silvio José Venturolli, Rodolfo Miranda, dos Fundadores e Dr. José Coelho Júnior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9h - Concentração dos participantes no local e início das atividades;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9h30 - Orientações sobre o programa “Abrace o Verde”;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>10h - Assinatura do Termo de Adoção pelo Rotary Clube de Araçatuba.</w:t>
      </w:r>
    </w:p>
    <w:p>
      <w:pPr>
        <w:spacing w:line="240" w:lineRule="auto"/>
        <w:rPr>
          <w:sz w:val="16"/>
          <w:szCs w:val="16"/>
        </w:rPr>
      </w:pPr>
    </w:p>
    <w:p>
      <w:p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</w:rPr>
        <w:t>Tarde:</w:t>
      </w: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numPr>
          <w:ilvl w:val="0"/>
          <w:numId w:val="6"/>
        </w:numPr>
        <w:spacing w:line="240" w:lineRule="auto"/>
        <w:ind w:left="720" w:hanging="3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PROJETO PLANTANDO NA PRAÇA</w:t>
      </w:r>
    </w:p>
    <w:p>
      <w:pPr>
        <w:spacing w:line="240" w:lineRule="auto"/>
        <w:ind w:left="72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Praça Getúlio Vargas</w:t>
      </w: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</w:rPr>
        <w:t>15h às 19h - Barracas do Clube da Árvore de Araçatuba e entidades parceiras com atividades de educação ambiental.</w:t>
      </w: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  <w:rtl w:val="0"/>
        </w:rPr>
        <w:t>DIA 22/03 - DOMINGO</w:t>
      </w:r>
    </w:p>
    <w:p>
      <w:pPr>
        <w:spacing w:line="240" w:lineRule="auto"/>
        <w:rPr>
          <w:b/>
          <w:sz w:val="16"/>
          <w:szCs w:val="16"/>
        </w:rPr>
      </w:pP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Manhã: </w:t>
      </w:r>
    </w:p>
    <w:p>
      <w:pPr>
        <w:spacing w:line="240" w:lineRule="auto"/>
        <w:rPr>
          <w:sz w:val="16"/>
          <w:szCs w:val="16"/>
        </w:rPr>
      </w:pPr>
    </w:p>
    <w:p>
      <w:pPr>
        <w:numPr>
          <w:ilvl w:val="0"/>
          <w:numId w:val="7"/>
        </w:numPr>
        <w:spacing w:line="240" w:lineRule="auto"/>
        <w:ind w:left="720" w:hanging="360"/>
        <w:jc w:val="center"/>
        <w:rPr>
          <w:sz w:val="16"/>
          <w:szCs w:val="16"/>
        </w:rPr>
      </w:pPr>
      <w:r>
        <w:rPr>
          <w:sz w:val="16"/>
          <w:szCs w:val="16"/>
          <w:rtl w:val="0"/>
        </w:rPr>
        <w:t>PLANTIO EM ÁREA DE PRESERVAÇÃO PERMANENTE RURAL - SÍTIO SÃO MIGUEL</w:t>
      </w:r>
    </w:p>
    <w:p>
      <w:pPr>
        <w:spacing w:line="240" w:lineRule="auto"/>
        <w:ind w:left="720"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Vicinal Caran Rezek, 3km após eng. Taveira</w:t>
      </w:r>
    </w:p>
    <w:p>
      <w:pPr>
        <w:spacing w:line="240" w:lineRule="auto"/>
        <w:ind w:left="720" w:firstLine="0"/>
        <w:rPr>
          <w:sz w:val="16"/>
          <w:szCs w:val="16"/>
        </w:rPr>
      </w:pPr>
    </w:p>
    <w:p>
      <w:p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</w:rPr>
        <w:t>7h30 - Saída da sede do Grupo de Escoteiro Dom Bosco na praça Dom Valter Bini, rua Manoel Guimarães Dias 590 - bairro Casa Nova;</w:t>
      </w:r>
    </w:p>
    <w:p>
      <w:p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</w:rPr>
        <w:t>8h - Recepção para orientações com apoio da Usina Nova Aralco;</w:t>
      </w:r>
    </w:p>
    <w:p>
      <w:p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</w:rPr>
        <w:t>9h - Início do plantio com participação do Grupo de Escoteiros Dom Bosco;</w:t>
      </w:r>
    </w:p>
    <w:p>
      <w:pPr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  <w:rtl w:val="0"/>
        </w:rPr>
        <w:t>11h - Soltura de aves na área em parceria com a Associação Mata Ciliar e Encerramento.</w:t>
      </w:r>
    </w:p>
    <w:p>
      <w:pPr>
        <w:spacing w:line="240" w:lineRule="auto"/>
        <w:ind w:left="0" w:firstLine="0"/>
        <w:rPr>
          <w:sz w:val="16"/>
          <w:szCs w:val="16"/>
        </w:rPr>
      </w:pPr>
    </w:p>
    <w:p>
      <w:pPr>
        <w:spacing w:line="240" w:lineRule="auto"/>
        <w:jc w:val="center"/>
      </w:pPr>
      <w:r>
        <w:rPr>
          <w:b/>
          <w:rtl w:val="0"/>
        </w:rPr>
        <w:t>Eventos abertos à participação popular, esteja nos locais 30 minutos antes do início das atividades</w:t>
      </w:r>
    </w:p>
    <w:sectPr>
      <w:type w:val="continuous"/>
      <w:pgSz w:w="12240" w:h="15840"/>
      <w:pgMar w:top="566" w:right="455" w:bottom="470" w:left="1133" w:header="720" w:footer="447" w:gutter="0"/>
      <w:cols w:equalWidth="0" w:num="2" w:sep="1">
        <w:col w:w="5174" w:space="300"/>
        <w:col w:w="5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line="240" w:lineRule="auto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>______________________________________________________________________________________</w:t>
    </w:r>
  </w:p>
  <w:p>
    <w:pPr>
      <w:tabs>
        <w:tab w:val="center" w:pos="4252"/>
        <w:tab w:val="right" w:pos="8504"/>
      </w:tabs>
      <w:spacing w:line="240" w:lineRule="auto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rtl w:val="0"/>
      </w:rPr>
      <w:t xml:space="preserve">Avenida Doutor Alcides Fagundes Chagas, nº 222 – Aviação – CEP 16055-565 – Araçatuba – SP. </w:t>
    </w:r>
  </w:p>
  <w:p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hAnsi="Calibri" w:eastAsia="Calibri" w:cs="Calibri"/>
        <w:sz w:val="20"/>
        <w:szCs w:val="20"/>
        <w:rtl w:val="0"/>
      </w:rPr>
      <w:t>Telefone (18) 3607-6550.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114300" distB="114300" distL="114300" distR="114300" simplePos="0" relativeHeight="0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-342265</wp:posOffset>
          </wp:positionV>
          <wp:extent cx="4641850" cy="940435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2088" cy="940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/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F135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Office_11.2.0.9169_F1E327BC-269C-435d-A152-05C5408002CA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2020-03-11T18:10:52Z</dcterms:created>
  <dc:creator>vanes</dc:creator>
  <cp:lastModifiedBy>Vanessa Canata</cp:lastModifiedBy>
  <dcterms:modified xsi:type="dcterms:W3CDTF">2020-03-11T18:20:13Z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