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9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40"/>
        <w:gridCol w:w="6450"/>
        <w:gridCol w:w="1676"/>
      </w:tblGrid>
      <w:tr w:rsidR="00CA4E80">
        <w:trPr>
          <w:trHeight w:val="1689"/>
          <w:jc w:val="center"/>
        </w:trPr>
        <w:tc>
          <w:tcPr>
            <w:tcW w:w="1540" w:type="dxa"/>
            <w:vAlign w:val="center"/>
          </w:tcPr>
          <w:p w:rsidR="00CA4E80" w:rsidRDefault="00A77742" w:rsidP="00CA4E80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</w:rPr>
              <w:drawing>
                <wp:inline distT="0" distB="0" distL="0" distR="0">
                  <wp:extent cx="784860" cy="791845"/>
                  <wp:effectExtent l="0" t="0" r="0" b="0"/>
                  <wp:docPr id="1" name="Imagem 1" descr="timbre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vAlign w:val="center"/>
          </w:tcPr>
          <w:p w:rsidR="00CA4E80" w:rsidRDefault="00CA4E80" w:rsidP="00CA4E80">
            <w:pPr>
              <w:pStyle w:val="Ttulo6"/>
              <w:spacing w:before="0" w:after="0"/>
              <w:jc w:val="center"/>
              <w:rPr>
                <w:rFonts w:ascii="Century Gothic" w:hAnsi="Century Gothic" w:cs="Arial"/>
                <w:iCs/>
                <w:color w:val="000000"/>
                <w:sz w:val="36"/>
                <w:szCs w:val="40"/>
              </w:rPr>
            </w:pPr>
            <w:r>
              <w:rPr>
                <w:rFonts w:ascii="Century Gothic" w:hAnsi="Century Gothic" w:cs="Arial"/>
                <w:iCs/>
                <w:color w:val="000000"/>
                <w:sz w:val="36"/>
                <w:szCs w:val="40"/>
              </w:rPr>
              <w:t>Prefeitura Municipal de Araçatuba</w:t>
            </w:r>
          </w:p>
          <w:p w:rsidR="00CA4E80" w:rsidRDefault="00CA4E80" w:rsidP="00CA4E80">
            <w:pPr>
              <w:pStyle w:val="Ttulo2"/>
              <w:spacing w:before="0" w:after="0"/>
              <w:jc w:val="center"/>
              <w:rPr>
                <w:rFonts w:ascii="Century Gothic" w:hAnsi="Century Gothic"/>
                <w:i w:val="0"/>
                <w:sz w:val="32"/>
                <w:szCs w:val="40"/>
              </w:rPr>
            </w:pPr>
            <w:r>
              <w:rPr>
                <w:rFonts w:ascii="Century Gothic" w:hAnsi="Century Gothic"/>
                <w:i w:val="0"/>
                <w:sz w:val="32"/>
                <w:szCs w:val="40"/>
              </w:rPr>
              <w:t>SECRETARIA D</w:t>
            </w:r>
            <w:r w:rsidR="00FD4C39">
              <w:rPr>
                <w:rFonts w:ascii="Century Gothic" w:hAnsi="Century Gothic"/>
                <w:i w:val="0"/>
                <w:sz w:val="32"/>
                <w:szCs w:val="40"/>
              </w:rPr>
              <w:t>A</w:t>
            </w:r>
            <w:r>
              <w:rPr>
                <w:rFonts w:ascii="Century Gothic" w:hAnsi="Century Gothic"/>
                <w:i w:val="0"/>
                <w:sz w:val="32"/>
                <w:szCs w:val="40"/>
              </w:rPr>
              <w:t xml:space="preserve"> EDUCAÇÃO</w:t>
            </w:r>
          </w:p>
          <w:p w:rsidR="00CA4E80" w:rsidRDefault="00CA4E80" w:rsidP="00CA4E80">
            <w:pPr>
              <w:jc w:val="center"/>
              <w:rPr>
                <w:rFonts w:ascii="Century Gothic" w:hAnsi="Century Gothic" w:cs="Arial"/>
                <w:color w:val="000000"/>
                <w:sz w:val="16"/>
              </w:rPr>
            </w:pPr>
          </w:p>
          <w:p w:rsidR="00CA4E80" w:rsidRDefault="00CA4E80" w:rsidP="00CA4E80">
            <w:pPr>
              <w:jc w:val="center"/>
              <w:rPr>
                <w:rFonts w:ascii="Century Gothic" w:hAnsi="Century Gothic" w:cs="Arial"/>
                <w:color w:val="000000"/>
                <w:sz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</w:rPr>
              <w:t>Rua São Paulo, nº</w:t>
            </w:r>
            <w:r w:rsidR="00EE41C7">
              <w:rPr>
                <w:rFonts w:ascii="Century Gothic" w:hAnsi="Century Gothic" w:cs="Arial"/>
                <w:color w:val="000000"/>
                <w:sz w:val="16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6"/>
              </w:rPr>
              <w:t xml:space="preserve">728, Vila Mendonça – </w:t>
            </w:r>
            <w:proofErr w:type="spellStart"/>
            <w:r>
              <w:rPr>
                <w:rFonts w:ascii="Century Gothic" w:hAnsi="Century Gothic" w:cs="Arial"/>
                <w:color w:val="000000"/>
                <w:sz w:val="16"/>
              </w:rPr>
              <w:t>Tel</w:t>
            </w:r>
            <w:proofErr w:type="spellEnd"/>
            <w:r>
              <w:rPr>
                <w:rFonts w:ascii="Century Gothic" w:hAnsi="Century Gothic" w:cs="Arial"/>
                <w:color w:val="000000"/>
                <w:sz w:val="16"/>
              </w:rPr>
              <w:t>: (18)</w:t>
            </w:r>
            <w:r w:rsidR="00EE41C7">
              <w:rPr>
                <w:rFonts w:ascii="Century Gothic" w:hAnsi="Century Gothic" w:cs="Arial"/>
                <w:color w:val="000000"/>
                <w:sz w:val="16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6"/>
              </w:rPr>
              <w:t>3636-1200 – FAX: (18)3622-</w:t>
            </w:r>
            <w:proofErr w:type="gramStart"/>
            <w:r>
              <w:rPr>
                <w:rFonts w:ascii="Century Gothic" w:hAnsi="Century Gothic" w:cs="Arial"/>
                <w:color w:val="000000"/>
                <w:sz w:val="16"/>
              </w:rPr>
              <w:t>2909</w:t>
            </w:r>
            <w:proofErr w:type="gramEnd"/>
          </w:p>
          <w:p w:rsidR="00CA4E80" w:rsidRDefault="00CA4E80" w:rsidP="00CA4E80">
            <w:pPr>
              <w:jc w:val="center"/>
              <w:rPr>
                <w:rFonts w:ascii="Century Gothic" w:hAnsi="Century Gothic" w:cs="Arial"/>
                <w:color w:val="800000"/>
                <w:sz w:val="2"/>
              </w:rPr>
            </w:pPr>
            <w:r>
              <w:rPr>
                <w:rFonts w:ascii="Century Gothic" w:hAnsi="Century Gothic" w:cs="Arial"/>
                <w:color w:val="000000"/>
                <w:sz w:val="16"/>
              </w:rPr>
              <w:t>E-mail – secretaria.se.exp@hotmail.com</w:t>
            </w:r>
          </w:p>
        </w:tc>
        <w:tc>
          <w:tcPr>
            <w:tcW w:w="1676" w:type="dxa"/>
            <w:vAlign w:val="center"/>
          </w:tcPr>
          <w:p w:rsidR="00CA4E80" w:rsidRDefault="00CA4E80" w:rsidP="00CA4E80">
            <w:pPr>
              <w:jc w:val="center"/>
              <w:rPr>
                <w:rFonts w:ascii="Century Gothic" w:hAnsi="Century Gothic" w:cs="Arial"/>
                <w:b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  <w:p w:rsidR="00CA4E80" w:rsidRDefault="00CA4E80" w:rsidP="00CA4E80">
            <w:pPr>
              <w:rPr>
                <w:rFonts w:ascii="Century Gothic" w:hAnsi="Century Gothic" w:cs="Arial"/>
                <w:sz w:val="2"/>
              </w:rPr>
            </w:pPr>
          </w:p>
        </w:tc>
      </w:tr>
    </w:tbl>
    <w:p w:rsidR="00447A9C" w:rsidRPr="00CA4E80" w:rsidRDefault="00447A9C" w:rsidP="00CA4E80">
      <w:pPr>
        <w:jc w:val="both"/>
        <w:rPr>
          <w:rFonts w:ascii="Arial" w:hAnsi="Arial" w:cs="Arial"/>
          <w:sz w:val="28"/>
          <w:szCs w:val="28"/>
        </w:rPr>
      </w:pPr>
    </w:p>
    <w:p w:rsidR="007D73ED" w:rsidRPr="00447A9C" w:rsidRDefault="007D73ED" w:rsidP="00610F92">
      <w:pPr>
        <w:jc w:val="center"/>
        <w:rPr>
          <w:b/>
          <w:sz w:val="28"/>
          <w:szCs w:val="28"/>
        </w:rPr>
      </w:pPr>
      <w:r w:rsidRPr="00447A9C">
        <w:rPr>
          <w:b/>
          <w:sz w:val="28"/>
          <w:szCs w:val="28"/>
        </w:rPr>
        <w:t>RESOLUÇÃO S</w:t>
      </w:r>
      <w:r w:rsidR="004B1CB5" w:rsidRPr="00447A9C">
        <w:rPr>
          <w:b/>
          <w:sz w:val="28"/>
          <w:szCs w:val="28"/>
        </w:rPr>
        <w:t>M</w:t>
      </w:r>
      <w:r w:rsidRPr="00447A9C">
        <w:rPr>
          <w:b/>
          <w:sz w:val="28"/>
          <w:szCs w:val="28"/>
        </w:rPr>
        <w:t xml:space="preserve">E </w:t>
      </w:r>
      <w:r w:rsidR="000570F3" w:rsidRPr="00447A9C">
        <w:rPr>
          <w:b/>
          <w:sz w:val="28"/>
          <w:szCs w:val="28"/>
        </w:rPr>
        <w:t>n</w:t>
      </w:r>
      <w:r w:rsidRPr="00447A9C">
        <w:rPr>
          <w:b/>
          <w:sz w:val="28"/>
          <w:szCs w:val="28"/>
        </w:rPr>
        <w:t>º.</w:t>
      </w:r>
      <w:r w:rsidR="004B1CB5" w:rsidRPr="00447A9C">
        <w:rPr>
          <w:b/>
          <w:sz w:val="28"/>
          <w:szCs w:val="28"/>
        </w:rPr>
        <w:t xml:space="preserve"> </w:t>
      </w:r>
      <w:r w:rsidR="00F90A1C">
        <w:rPr>
          <w:b/>
          <w:sz w:val="28"/>
          <w:szCs w:val="28"/>
        </w:rPr>
        <w:t>12</w:t>
      </w:r>
      <w:r w:rsidR="00447A9C" w:rsidRPr="00447A9C">
        <w:rPr>
          <w:b/>
          <w:sz w:val="28"/>
          <w:szCs w:val="28"/>
        </w:rPr>
        <w:t xml:space="preserve"> de </w:t>
      </w:r>
      <w:r w:rsidR="00F90A1C">
        <w:rPr>
          <w:b/>
          <w:sz w:val="28"/>
          <w:szCs w:val="28"/>
        </w:rPr>
        <w:t xml:space="preserve">17 </w:t>
      </w:r>
      <w:r w:rsidR="00447A9C" w:rsidRPr="00447A9C">
        <w:rPr>
          <w:b/>
          <w:sz w:val="28"/>
          <w:szCs w:val="28"/>
        </w:rPr>
        <w:t xml:space="preserve">de setembro </w:t>
      </w:r>
      <w:r w:rsidRPr="00447A9C">
        <w:rPr>
          <w:b/>
          <w:sz w:val="28"/>
          <w:szCs w:val="28"/>
        </w:rPr>
        <w:t>de</w:t>
      </w:r>
      <w:r w:rsidR="00EE41C7" w:rsidRPr="00447A9C">
        <w:rPr>
          <w:b/>
          <w:sz w:val="28"/>
          <w:szCs w:val="28"/>
        </w:rPr>
        <w:t xml:space="preserve"> </w:t>
      </w:r>
      <w:r w:rsidRPr="00447A9C">
        <w:rPr>
          <w:b/>
          <w:sz w:val="28"/>
          <w:szCs w:val="28"/>
        </w:rPr>
        <w:t>20</w:t>
      </w:r>
      <w:r w:rsidR="006A6E94" w:rsidRPr="00447A9C">
        <w:rPr>
          <w:b/>
          <w:sz w:val="28"/>
          <w:szCs w:val="28"/>
        </w:rPr>
        <w:t>1</w:t>
      </w:r>
      <w:r w:rsidR="00323D11">
        <w:rPr>
          <w:b/>
          <w:sz w:val="28"/>
          <w:szCs w:val="28"/>
        </w:rPr>
        <w:t>9</w:t>
      </w:r>
    </w:p>
    <w:p w:rsidR="007D73ED" w:rsidRPr="00447A9C" w:rsidRDefault="007D73ED" w:rsidP="007D73ED">
      <w:pPr>
        <w:jc w:val="both"/>
      </w:pPr>
    </w:p>
    <w:p w:rsidR="006A6E94" w:rsidRPr="00447A9C" w:rsidRDefault="006A6E94" w:rsidP="006A6E94">
      <w:pPr>
        <w:jc w:val="both"/>
        <w:rPr>
          <w:b/>
        </w:rPr>
      </w:pPr>
      <w:r w:rsidRPr="00447A9C">
        <w:rPr>
          <w:b/>
        </w:rPr>
        <w:t xml:space="preserve">Dispõe sobre o processo de </w:t>
      </w:r>
      <w:r w:rsidR="005B5A3B" w:rsidRPr="00447A9C">
        <w:rPr>
          <w:b/>
        </w:rPr>
        <w:t>atribuição de escola-sede de lotação</w:t>
      </w:r>
      <w:r w:rsidRPr="00447A9C">
        <w:rPr>
          <w:b/>
        </w:rPr>
        <w:t xml:space="preserve"> </w:t>
      </w:r>
      <w:r w:rsidR="00210E0B" w:rsidRPr="00447A9C">
        <w:rPr>
          <w:b/>
        </w:rPr>
        <w:t xml:space="preserve">e blocos de escola com lotação na Secretaria Municipal de Educação, </w:t>
      </w:r>
      <w:r w:rsidRPr="00447A9C">
        <w:rPr>
          <w:b/>
        </w:rPr>
        <w:t xml:space="preserve">aos professores PEB II - Educação Especial </w:t>
      </w:r>
      <w:r w:rsidR="00CC0980" w:rsidRPr="00447A9C">
        <w:rPr>
          <w:b/>
        </w:rPr>
        <w:t>do Sistema Municipal de Ensino</w:t>
      </w:r>
      <w:r w:rsidRPr="00447A9C">
        <w:rPr>
          <w:b/>
        </w:rPr>
        <w:t xml:space="preserve"> de Araçatuba</w:t>
      </w:r>
      <w:r w:rsidR="00210E0B" w:rsidRPr="00447A9C">
        <w:rPr>
          <w:b/>
        </w:rPr>
        <w:t>, para o ano letivo de 20</w:t>
      </w:r>
      <w:r w:rsidR="00323D11">
        <w:rPr>
          <w:b/>
        </w:rPr>
        <w:t>20</w:t>
      </w:r>
      <w:r w:rsidR="00210E0B" w:rsidRPr="00447A9C">
        <w:rPr>
          <w:b/>
        </w:rPr>
        <w:t>.</w:t>
      </w:r>
    </w:p>
    <w:p w:rsidR="006A6E94" w:rsidRPr="00447A9C" w:rsidRDefault="006A6E94" w:rsidP="006A6E94">
      <w:pPr>
        <w:jc w:val="both"/>
        <w:rPr>
          <w:sz w:val="22"/>
          <w:szCs w:val="22"/>
        </w:rPr>
      </w:pPr>
    </w:p>
    <w:p w:rsidR="006A6E94" w:rsidRPr="00447A9C" w:rsidRDefault="006A6E94" w:rsidP="006A6E94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 xml:space="preserve">A Secretária </w:t>
      </w:r>
      <w:r w:rsidR="00210E0B" w:rsidRPr="00447A9C">
        <w:rPr>
          <w:sz w:val="22"/>
          <w:szCs w:val="22"/>
        </w:rPr>
        <w:t xml:space="preserve">Municipal de </w:t>
      </w:r>
      <w:r w:rsidRPr="00447A9C">
        <w:rPr>
          <w:sz w:val="22"/>
          <w:szCs w:val="22"/>
        </w:rPr>
        <w:t>Educação, tendo em vista as diretrizes estabelecidas para a Educação Básica</w:t>
      </w:r>
      <w:r w:rsidR="00210E0B" w:rsidRPr="00447A9C">
        <w:rPr>
          <w:sz w:val="22"/>
          <w:szCs w:val="22"/>
        </w:rPr>
        <w:t xml:space="preserve"> na</w:t>
      </w:r>
      <w:r w:rsidRPr="00447A9C">
        <w:rPr>
          <w:sz w:val="22"/>
          <w:szCs w:val="22"/>
        </w:rPr>
        <w:t xml:space="preserve"> Lei nº. 9394/96, bem como </w:t>
      </w:r>
      <w:r w:rsidR="00210E0B" w:rsidRPr="00447A9C">
        <w:rPr>
          <w:sz w:val="22"/>
          <w:szCs w:val="22"/>
        </w:rPr>
        <w:t>o previsto na</w:t>
      </w:r>
      <w:r w:rsidRPr="00447A9C">
        <w:rPr>
          <w:sz w:val="22"/>
          <w:szCs w:val="22"/>
        </w:rPr>
        <w:t xml:space="preserve"> Lei Complementar nº. 204/2009 e</w:t>
      </w:r>
      <w:r w:rsidR="00210E0B" w:rsidRPr="00447A9C">
        <w:rPr>
          <w:sz w:val="22"/>
          <w:szCs w:val="22"/>
        </w:rPr>
        <w:t>,</w:t>
      </w:r>
      <w:r w:rsidRPr="00447A9C">
        <w:rPr>
          <w:sz w:val="22"/>
          <w:szCs w:val="22"/>
        </w:rPr>
        <w:t xml:space="preserve"> considerando a necessidade de estabelecer normas, critérios e procedimentos</w:t>
      </w:r>
      <w:r w:rsidR="00210E0B" w:rsidRPr="00447A9C">
        <w:rPr>
          <w:sz w:val="22"/>
          <w:szCs w:val="22"/>
        </w:rPr>
        <w:t>,</w:t>
      </w:r>
      <w:r w:rsidRPr="00447A9C">
        <w:rPr>
          <w:sz w:val="22"/>
          <w:szCs w:val="22"/>
        </w:rPr>
        <w:t xml:space="preserve"> que assegurem a legalidade e a transparência do processo de </w:t>
      </w:r>
      <w:r w:rsidR="00CE77F8" w:rsidRPr="00447A9C">
        <w:rPr>
          <w:sz w:val="22"/>
          <w:szCs w:val="22"/>
        </w:rPr>
        <w:t xml:space="preserve">lotação </w:t>
      </w:r>
      <w:r w:rsidR="00DD5BC6" w:rsidRPr="00447A9C">
        <w:rPr>
          <w:sz w:val="22"/>
          <w:szCs w:val="22"/>
        </w:rPr>
        <w:t xml:space="preserve">de cargo </w:t>
      </w:r>
      <w:r w:rsidR="00CE77F8" w:rsidRPr="00447A9C">
        <w:rPr>
          <w:sz w:val="22"/>
          <w:szCs w:val="22"/>
        </w:rPr>
        <w:t>em escola-sede</w:t>
      </w:r>
      <w:r w:rsidR="00210E0B" w:rsidRPr="00447A9C">
        <w:rPr>
          <w:sz w:val="22"/>
          <w:szCs w:val="22"/>
        </w:rPr>
        <w:t xml:space="preserve"> e blocos de escola </w:t>
      </w:r>
      <w:r w:rsidR="00DD5BC6" w:rsidRPr="00447A9C">
        <w:rPr>
          <w:sz w:val="22"/>
          <w:szCs w:val="22"/>
        </w:rPr>
        <w:t xml:space="preserve">lotação na </w:t>
      </w:r>
      <w:r w:rsidR="00210E0B" w:rsidRPr="00447A9C">
        <w:rPr>
          <w:sz w:val="22"/>
          <w:szCs w:val="22"/>
        </w:rPr>
        <w:t>Secretaria Municipal de Educação</w:t>
      </w:r>
      <w:r w:rsidR="00DD5BC6" w:rsidRPr="00447A9C">
        <w:rPr>
          <w:sz w:val="22"/>
          <w:szCs w:val="22"/>
        </w:rPr>
        <w:t xml:space="preserve"> aos docentes PEB II – Educação Especial</w:t>
      </w:r>
      <w:proofErr w:type="gramStart"/>
      <w:r w:rsidR="00080BE0" w:rsidRPr="00447A9C">
        <w:rPr>
          <w:sz w:val="22"/>
          <w:szCs w:val="22"/>
        </w:rPr>
        <w:t>,</w:t>
      </w:r>
      <w:r w:rsidR="00DD5BC6" w:rsidRPr="00447A9C">
        <w:rPr>
          <w:sz w:val="22"/>
          <w:szCs w:val="22"/>
        </w:rPr>
        <w:t xml:space="preserve"> </w:t>
      </w:r>
      <w:r w:rsidRPr="00447A9C">
        <w:rPr>
          <w:b/>
          <w:sz w:val="22"/>
          <w:szCs w:val="22"/>
        </w:rPr>
        <w:t>resolve</w:t>
      </w:r>
      <w:proofErr w:type="gramEnd"/>
      <w:r w:rsidRPr="00447A9C">
        <w:rPr>
          <w:sz w:val="22"/>
          <w:szCs w:val="22"/>
        </w:rPr>
        <w:t>:</w:t>
      </w:r>
    </w:p>
    <w:p w:rsidR="006A6E94" w:rsidRPr="00447A9C" w:rsidRDefault="006A6E94" w:rsidP="006A6E94">
      <w:pPr>
        <w:jc w:val="both"/>
        <w:rPr>
          <w:sz w:val="22"/>
          <w:szCs w:val="22"/>
        </w:rPr>
      </w:pPr>
    </w:p>
    <w:p w:rsidR="006A6E94" w:rsidRPr="00447A9C" w:rsidRDefault="006A6E94" w:rsidP="006A6E94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 xml:space="preserve"> </w:t>
      </w:r>
      <w:r w:rsidRPr="00447A9C">
        <w:rPr>
          <w:b/>
          <w:sz w:val="22"/>
          <w:szCs w:val="22"/>
        </w:rPr>
        <w:t>Art. 1º</w:t>
      </w:r>
      <w:r w:rsidRPr="00447A9C">
        <w:rPr>
          <w:sz w:val="22"/>
          <w:szCs w:val="22"/>
        </w:rPr>
        <w:t xml:space="preserve"> - A </w:t>
      </w:r>
      <w:r w:rsidR="005B5A3B" w:rsidRPr="00447A9C">
        <w:rPr>
          <w:sz w:val="22"/>
          <w:szCs w:val="22"/>
        </w:rPr>
        <w:t xml:space="preserve">atribuição de escola-sede </w:t>
      </w:r>
      <w:r w:rsidR="00210E0B" w:rsidRPr="00447A9C">
        <w:rPr>
          <w:sz w:val="22"/>
          <w:szCs w:val="22"/>
        </w:rPr>
        <w:t xml:space="preserve">de lotação e blocos de escola com </w:t>
      </w:r>
      <w:r w:rsidR="005B5A3B" w:rsidRPr="00447A9C">
        <w:rPr>
          <w:sz w:val="22"/>
          <w:szCs w:val="22"/>
        </w:rPr>
        <w:t>lotação</w:t>
      </w:r>
      <w:r w:rsidR="00CE77F8" w:rsidRPr="00447A9C">
        <w:rPr>
          <w:sz w:val="22"/>
          <w:szCs w:val="22"/>
        </w:rPr>
        <w:t xml:space="preserve"> </w:t>
      </w:r>
      <w:r w:rsidR="000920A1" w:rsidRPr="00447A9C">
        <w:rPr>
          <w:sz w:val="22"/>
          <w:szCs w:val="22"/>
        </w:rPr>
        <w:t>d</w:t>
      </w:r>
      <w:r w:rsidR="00210E0B" w:rsidRPr="00447A9C">
        <w:rPr>
          <w:sz w:val="22"/>
          <w:szCs w:val="22"/>
        </w:rPr>
        <w:t xml:space="preserve">a Secretaria Municipal de </w:t>
      </w:r>
      <w:r w:rsidR="000920A1" w:rsidRPr="00447A9C">
        <w:rPr>
          <w:sz w:val="22"/>
          <w:szCs w:val="22"/>
        </w:rPr>
        <w:t>E</w:t>
      </w:r>
      <w:r w:rsidR="00210E0B" w:rsidRPr="00447A9C">
        <w:rPr>
          <w:sz w:val="22"/>
          <w:szCs w:val="22"/>
        </w:rPr>
        <w:t>ducação</w:t>
      </w:r>
      <w:r w:rsidR="000920A1" w:rsidRPr="00447A9C">
        <w:rPr>
          <w:sz w:val="22"/>
          <w:szCs w:val="22"/>
        </w:rPr>
        <w:t xml:space="preserve"> de Araçatuba</w:t>
      </w:r>
      <w:r w:rsidRPr="00447A9C">
        <w:rPr>
          <w:sz w:val="22"/>
          <w:szCs w:val="22"/>
        </w:rPr>
        <w:t xml:space="preserve"> aos docentes PEB II de Educação Especial far-se-á obedecendo às normas da presente Resolução.</w:t>
      </w:r>
    </w:p>
    <w:p w:rsidR="006A6E94" w:rsidRPr="00447A9C" w:rsidRDefault="006A6E94" w:rsidP="006A6E94">
      <w:pPr>
        <w:jc w:val="both"/>
        <w:rPr>
          <w:sz w:val="22"/>
          <w:szCs w:val="22"/>
        </w:rPr>
      </w:pPr>
    </w:p>
    <w:p w:rsidR="006A6E94" w:rsidRPr="00447A9C" w:rsidRDefault="006A6E94" w:rsidP="006A6E94">
      <w:pPr>
        <w:jc w:val="both"/>
        <w:rPr>
          <w:sz w:val="22"/>
          <w:szCs w:val="22"/>
        </w:rPr>
      </w:pPr>
      <w:r w:rsidRPr="00447A9C">
        <w:rPr>
          <w:b/>
          <w:sz w:val="22"/>
          <w:szCs w:val="22"/>
        </w:rPr>
        <w:t>Art. 2º</w:t>
      </w:r>
      <w:r w:rsidRPr="00447A9C">
        <w:rPr>
          <w:sz w:val="22"/>
          <w:szCs w:val="22"/>
        </w:rPr>
        <w:t xml:space="preserve"> - Compete à Secretaria Municipal da Educação:</w:t>
      </w:r>
    </w:p>
    <w:p w:rsidR="006A6E94" w:rsidRPr="00447A9C" w:rsidRDefault="006A6E94" w:rsidP="006A6E94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>I – Tomar as providências necessárias para o cumprimento desta Resolução;</w:t>
      </w:r>
    </w:p>
    <w:p w:rsidR="006A6E94" w:rsidRPr="00447A9C" w:rsidRDefault="006A6E94" w:rsidP="006A6E94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>II – Designar comissão composta p</w:t>
      </w:r>
      <w:r w:rsidR="00080BE0" w:rsidRPr="00447A9C">
        <w:rPr>
          <w:sz w:val="22"/>
          <w:szCs w:val="22"/>
        </w:rPr>
        <w:t>elo s</w:t>
      </w:r>
      <w:r w:rsidRPr="00447A9C">
        <w:rPr>
          <w:sz w:val="22"/>
          <w:szCs w:val="22"/>
        </w:rPr>
        <w:t>upervisor</w:t>
      </w:r>
      <w:r w:rsidR="005D3FF0" w:rsidRPr="00447A9C">
        <w:rPr>
          <w:sz w:val="22"/>
          <w:szCs w:val="22"/>
        </w:rPr>
        <w:t xml:space="preserve"> de ensino </w:t>
      </w:r>
      <w:r w:rsidR="00080BE0" w:rsidRPr="00447A9C">
        <w:rPr>
          <w:sz w:val="22"/>
          <w:szCs w:val="22"/>
        </w:rPr>
        <w:t xml:space="preserve">responsável pelo acompanhamento da Educação Especial, </w:t>
      </w:r>
      <w:r w:rsidR="005D3FF0" w:rsidRPr="00447A9C">
        <w:rPr>
          <w:sz w:val="22"/>
          <w:szCs w:val="22"/>
        </w:rPr>
        <w:t>pel</w:t>
      </w:r>
      <w:r w:rsidR="00080BE0" w:rsidRPr="00447A9C">
        <w:rPr>
          <w:sz w:val="22"/>
          <w:szCs w:val="22"/>
        </w:rPr>
        <w:t>a Dirigente da Divisão de Educação Especial e pelo C</w:t>
      </w:r>
      <w:r w:rsidR="005D3FF0" w:rsidRPr="00447A9C">
        <w:rPr>
          <w:sz w:val="22"/>
          <w:szCs w:val="22"/>
        </w:rPr>
        <w:t>hefe do Serviço de Gestão de Recursos Humanos da Secretaria Municipal de Educação</w:t>
      </w:r>
      <w:r w:rsidR="00210E0B" w:rsidRPr="00447A9C">
        <w:rPr>
          <w:sz w:val="22"/>
          <w:szCs w:val="22"/>
        </w:rPr>
        <w:t>,</w:t>
      </w:r>
      <w:r w:rsidR="005D3FF0" w:rsidRPr="00447A9C">
        <w:rPr>
          <w:sz w:val="22"/>
          <w:szCs w:val="22"/>
        </w:rPr>
        <w:t xml:space="preserve"> para a atribuição de escola-sede de lotação</w:t>
      </w:r>
      <w:r w:rsidR="00210E0B" w:rsidRPr="00447A9C">
        <w:rPr>
          <w:sz w:val="22"/>
          <w:szCs w:val="22"/>
        </w:rPr>
        <w:t xml:space="preserve"> e b</w:t>
      </w:r>
      <w:r w:rsidR="00080BE0" w:rsidRPr="00447A9C">
        <w:rPr>
          <w:sz w:val="22"/>
          <w:szCs w:val="22"/>
        </w:rPr>
        <w:t xml:space="preserve">locos de escola com </w:t>
      </w:r>
      <w:r w:rsidR="00210E0B" w:rsidRPr="00447A9C">
        <w:rPr>
          <w:sz w:val="22"/>
          <w:szCs w:val="22"/>
        </w:rPr>
        <w:t>lotação na Secretaria Municipal de Educação</w:t>
      </w:r>
      <w:r w:rsidRPr="00447A9C">
        <w:rPr>
          <w:sz w:val="22"/>
          <w:szCs w:val="22"/>
        </w:rPr>
        <w:t>;</w:t>
      </w:r>
    </w:p>
    <w:p w:rsidR="004B1CB5" w:rsidRPr="00447A9C" w:rsidRDefault="006A6E94" w:rsidP="006A6E94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 xml:space="preserve">III – </w:t>
      </w:r>
      <w:r w:rsidR="006C0CDE" w:rsidRPr="00447A9C">
        <w:rPr>
          <w:sz w:val="22"/>
          <w:szCs w:val="22"/>
        </w:rPr>
        <w:t>Emitir lista geral de classificação dos docentes</w:t>
      </w:r>
      <w:r w:rsidR="00EF5178" w:rsidRPr="00447A9C">
        <w:rPr>
          <w:sz w:val="22"/>
          <w:szCs w:val="22"/>
        </w:rPr>
        <w:t xml:space="preserve"> PEB II - Educação Especial -</w:t>
      </w:r>
      <w:r w:rsidR="006C0CDE" w:rsidRPr="00447A9C">
        <w:rPr>
          <w:sz w:val="22"/>
          <w:szCs w:val="22"/>
        </w:rPr>
        <w:t xml:space="preserve"> para </w:t>
      </w:r>
      <w:r w:rsidR="004B1CB5" w:rsidRPr="00447A9C">
        <w:rPr>
          <w:sz w:val="22"/>
          <w:szCs w:val="22"/>
        </w:rPr>
        <w:t>fins de atribuição</w:t>
      </w:r>
      <w:r w:rsidR="00AE427B" w:rsidRPr="00447A9C">
        <w:rPr>
          <w:sz w:val="22"/>
          <w:szCs w:val="22"/>
        </w:rPr>
        <w:t xml:space="preserve"> de escola-sede de lotação e blocos de escola com lotação na Secretaria Municipal de Educação</w:t>
      </w:r>
      <w:r w:rsidR="004B1CB5" w:rsidRPr="00447A9C">
        <w:rPr>
          <w:sz w:val="22"/>
          <w:szCs w:val="22"/>
        </w:rPr>
        <w:t>, considerando o tempo de serviço e a capacitação profissional</w:t>
      </w:r>
      <w:r w:rsidR="00AE427B" w:rsidRPr="00447A9C">
        <w:rPr>
          <w:sz w:val="22"/>
          <w:szCs w:val="22"/>
        </w:rPr>
        <w:t>;</w:t>
      </w:r>
    </w:p>
    <w:p w:rsidR="006A6E94" w:rsidRPr="00447A9C" w:rsidRDefault="00DD5BC6" w:rsidP="006A6E94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>I</w:t>
      </w:r>
      <w:r w:rsidR="006A6E94" w:rsidRPr="00447A9C">
        <w:rPr>
          <w:sz w:val="22"/>
          <w:szCs w:val="22"/>
        </w:rPr>
        <w:t>V – Propor soluções aos casos omissos.</w:t>
      </w:r>
    </w:p>
    <w:p w:rsidR="006A6E94" w:rsidRPr="00447A9C" w:rsidRDefault="006A6E94" w:rsidP="006A6E94">
      <w:pPr>
        <w:jc w:val="both"/>
        <w:rPr>
          <w:sz w:val="22"/>
          <w:szCs w:val="22"/>
        </w:rPr>
      </w:pPr>
    </w:p>
    <w:p w:rsidR="00CE77F8" w:rsidRDefault="006A6E94" w:rsidP="00CE77F8">
      <w:pPr>
        <w:jc w:val="both"/>
        <w:rPr>
          <w:sz w:val="22"/>
          <w:szCs w:val="22"/>
        </w:rPr>
      </w:pPr>
      <w:r w:rsidRPr="00447A9C">
        <w:rPr>
          <w:b/>
          <w:sz w:val="22"/>
          <w:szCs w:val="22"/>
        </w:rPr>
        <w:t xml:space="preserve">Art. </w:t>
      </w:r>
      <w:r w:rsidR="00CE77F8" w:rsidRPr="00447A9C">
        <w:rPr>
          <w:b/>
          <w:sz w:val="22"/>
          <w:szCs w:val="22"/>
        </w:rPr>
        <w:t>3</w:t>
      </w:r>
      <w:r w:rsidRPr="00447A9C">
        <w:rPr>
          <w:b/>
          <w:sz w:val="22"/>
          <w:szCs w:val="22"/>
        </w:rPr>
        <w:t>º</w:t>
      </w:r>
      <w:r w:rsidR="000920A1" w:rsidRPr="00447A9C">
        <w:rPr>
          <w:sz w:val="22"/>
          <w:szCs w:val="22"/>
        </w:rPr>
        <w:t xml:space="preserve"> - A jornada de trabalho do docente</w:t>
      </w:r>
      <w:r w:rsidRPr="00447A9C">
        <w:rPr>
          <w:sz w:val="22"/>
          <w:szCs w:val="22"/>
        </w:rPr>
        <w:t xml:space="preserve"> PEB II de Educação Especial, conforme LC 204/2009, corresponde a 40 horas semanais, sendo </w:t>
      </w:r>
      <w:r w:rsidR="00A11364" w:rsidRPr="00447A9C">
        <w:rPr>
          <w:sz w:val="22"/>
          <w:szCs w:val="22"/>
        </w:rPr>
        <w:t>27</w:t>
      </w:r>
      <w:r w:rsidRPr="00447A9C">
        <w:rPr>
          <w:sz w:val="22"/>
          <w:szCs w:val="22"/>
        </w:rPr>
        <w:t xml:space="preserve"> (</w:t>
      </w:r>
      <w:r w:rsidR="00A11364" w:rsidRPr="00447A9C">
        <w:rPr>
          <w:sz w:val="22"/>
          <w:szCs w:val="22"/>
        </w:rPr>
        <w:t>vinte</w:t>
      </w:r>
      <w:proofErr w:type="gramStart"/>
      <w:r w:rsidR="00A11364" w:rsidRPr="00447A9C">
        <w:rPr>
          <w:sz w:val="22"/>
          <w:szCs w:val="22"/>
        </w:rPr>
        <w:t xml:space="preserve">  </w:t>
      </w:r>
      <w:proofErr w:type="gramEnd"/>
      <w:r w:rsidR="00A11364" w:rsidRPr="00447A9C">
        <w:rPr>
          <w:sz w:val="22"/>
          <w:szCs w:val="22"/>
        </w:rPr>
        <w:t>e sete)</w:t>
      </w:r>
      <w:r w:rsidRPr="00447A9C">
        <w:rPr>
          <w:sz w:val="22"/>
          <w:szCs w:val="22"/>
        </w:rPr>
        <w:t xml:space="preserve"> horas em atividades com alunos, 2 (duas) horas de trabalho pedagógico coletivo na escola- HTPC na(s) escola (s) pertencente(s) ao(s) </w:t>
      </w:r>
      <w:proofErr w:type="spellStart"/>
      <w:r w:rsidRPr="00447A9C">
        <w:rPr>
          <w:sz w:val="22"/>
          <w:szCs w:val="22"/>
        </w:rPr>
        <w:t>pólo</w:t>
      </w:r>
      <w:proofErr w:type="spellEnd"/>
      <w:r w:rsidRPr="00447A9C">
        <w:rPr>
          <w:sz w:val="22"/>
          <w:szCs w:val="22"/>
        </w:rPr>
        <w:t xml:space="preserve">(s) a que faz parte , </w:t>
      </w:r>
      <w:r w:rsidR="00A11364" w:rsidRPr="00447A9C">
        <w:rPr>
          <w:sz w:val="22"/>
          <w:szCs w:val="22"/>
        </w:rPr>
        <w:t>3</w:t>
      </w:r>
      <w:r w:rsidRPr="00447A9C">
        <w:rPr>
          <w:sz w:val="22"/>
          <w:szCs w:val="22"/>
        </w:rPr>
        <w:t xml:space="preserve"> (</w:t>
      </w:r>
      <w:r w:rsidR="00A11364" w:rsidRPr="00447A9C">
        <w:rPr>
          <w:sz w:val="22"/>
          <w:szCs w:val="22"/>
        </w:rPr>
        <w:t>três</w:t>
      </w:r>
      <w:r w:rsidRPr="00447A9C">
        <w:rPr>
          <w:sz w:val="22"/>
          <w:szCs w:val="22"/>
        </w:rPr>
        <w:t xml:space="preserve">) horas de trabalho no desenvolvimento de projetos e pesquisas </w:t>
      </w:r>
      <w:r w:rsidR="00CE77F8" w:rsidRPr="00447A9C">
        <w:rPr>
          <w:sz w:val="22"/>
          <w:szCs w:val="22"/>
        </w:rPr>
        <w:t>dentro da unidade escolar de interesse pedagógico da comunidade escolar- HTPP</w:t>
      </w:r>
      <w:r w:rsidR="004929BB" w:rsidRPr="00447A9C">
        <w:rPr>
          <w:sz w:val="22"/>
          <w:szCs w:val="22"/>
        </w:rPr>
        <w:t xml:space="preserve"> na(s) escola (s) pertencente(s) ao(s) </w:t>
      </w:r>
      <w:proofErr w:type="spellStart"/>
      <w:r w:rsidR="004929BB" w:rsidRPr="00447A9C">
        <w:rPr>
          <w:sz w:val="22"/>
          <w:szCs w:val="22"/>
        </w:rPr>
        <w:t>pólo</w:t>
      </w:r>
      <w:proofErr w:type="spellEnd"/>
      <w:r w:rsidR="004929BB" w:rsidRPr="00447A9C">
        <w:rPr>
          <w:sz w:val="22"/>
          <w:szCs w:val="22"/>
        </w:rPr>
        <w:t>(s) a que faz parte</w:t>
      </w:r>
      <w:r w:rsidR="00CE77F8" w:rsidRPr="00447A9C">
        <w:rPr>
          <w:sz w:val="22"/>
          <w:szCs w:val="22"/>
        </w:rPr>
        <w:t xml:space="preserve">, 6 (seis) horas de trabalho de formação contínua </w:t>
      </w:r>
      <w:r w:rsidR="00A11364" w:rsidRPr="00447A9C">
        <w:rPr>
          <w:sz w:val="22"/>
          <w:szCs w:val="22"/>
        </w:rPr>
        <w:t>–</w:t>
      </w:r>
      <w:r w:rsidR="00CE77F8" w:rsidRPr="00447A9C">
        <w:rPr>
          <w:sz w:val="22"/>
          <w:szCs w:val="22"/>
        </w:rPr>
        <w:t xml:space="preserve"> HTFC</w:t>
      </w:r>
      <w:r w:rsidR="00A11364" w:rsidRPr="00447A9C">
        <w:rPr>
          <w:sz w:val="22"/>
          <w:szCs w:val="22"/>
        </w:rPr>
        <w:t xml:space="preserve"> e 2 (duas) horas de trabalho em local de livre escolha - HTPL</w:t>
      </w:r>
      <w:r w:rsidR="00CE77F8" w:rsidRPr="00447A9C">
        <w:rPr>
          <w:sz w:val="22"/>
          <w:szCs w:val="22"/>
        </w:rPr>
        <w:t xml:space="preserve">. </w:t>
      </w:r>
    </w:p>
    <w:p w:rsidR="00A053D0" w:rsidRDefault="00A053D0" w:rsidP="00CE77F8">
      <w:pPr>
        <w:jc w:val="both"/>
        <w:rPr>
          <w:sz w:val="22"/>
          <w:szCs w:val="22"/>
        </w:rPr>
      </w:pPr>
    </w:p>
    <w:p w:rsidR="00A053D0" w:rsidRPr="00526841" w:rsidRDefault="00A053D0" w:rsidP="00CE77F8">
      <w:pPr>
        <w:jc w:val="both"/>
        <w:rPr>
          <w:b/>
          <w:sz w:val="22"/>
          <w:szCs w:val="22"/>
        </w:rPr>
      </w:pPr>
      <w:r w:rsidRPr="00526841">
        <w:rPr>
          <w:b/>
          <w:sz w:val="22"/>
          <w:szCs w:val="22"/>
        </w:rPr>
        <w:t xml:space="preserve">§ 1º No caso do docente PEB II de Educação Especial que fizer jus a redução de jornada, conforme previsto no artigo 215, § 6º da Lei nº 3774/1992, a redução da hora prevista na referida lei será feita nas horas dedicadas a formação continuada (HTPP e HTFC). </w:t>
      </w:r>
    </w:p>
    <w:p w:rsidR="00A053D0" w:rsidRPr="00526841" w:rsidRDefault="00A053D0" w:rsidP="00CE77F8">
      <w:pPr>
        <w:jc w:val="both"/>
        <w:rPr>
          <w:b/>
          <w:sz w:val="22"/>
          <w:szCs w:val="22"/>
        </w:rPr>
      </w:pPr>
    </w:p>
    <w:p w:rsidR="00A053D0" w:rsidRPr="00526841" w:rsidRDefault="00A053D0" w:rsidP="00A053D0">
      <w:pPr>
        <w:jc w:val="both"/>
        <w:rPr>
          <w:b/>
          <w:sz w:val="22"/>
          <w:szCs w:val="22"/>
        </w:rPr>
      </w:pPr>
      <w:r w:rsidRPr="00526841">
        <w:rPr>
          <w:b/>
          <w:sz w:val="22"/>
          <w:szCs w:val="22"/>
        </w:rPr>
        <w:t xml:space="preserve">§ 2º A redução que trata o parágrafo anterior será definida pela Secretaria de Educação, sem prejuízo das horas de atendimento dos alunos da Educação Especial.  </w:t>
      </w:r>
    </w:p>
    <w:p w:rsidR="00A053D0" w:rsidRPr="00526841" w:rsidRDefault="00A053D0" w:rsidP="00A053D0">
      <w:pPr>
        <w:jc w:val="both"/>
        <w:rPr>
          <w:b/>
          <w:sz w:val="22"/>
          <w:szCs w:val="22"/>
        </w:rPr>
      </w:pPr>
    </w:p>
    <w:p w:rsidR="00F17A4A" w:rsidRPr="00447A9C" w:rsidRDefault="00A053D0" w:rsidP="00F17A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§ 3º</w:t>
      </w:r>
      <w:r w:rsidR="00A11364" w:rsidRPr="00447A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 w:rsidR="00A11364" w:rsidRPr="00447A9C">
        <w:rPr>
          <w:sz w:val="22"/>
          <w:szCs w:val="22"/>
        </w:rPr>
        <w:t xml:space="preserve">HTFC </w:t>
      </w:r>
      <w:r w:rsidR="00971C52" w:rsidRPr="00447A9C">
        <w:rPr>
          <w:sz w:val="22"/>
          <w:szCs w:val="22"/>
        </w:rPr>
        <w:t>serão realizadas às terças-feiras, nas dependências da Secretaria</w:t>
      </w:r>
      <w:r w:rsidR="00F17A4A">
        <w:rPr>
          <w:sz w:val="22"/>
          <w:szCs w:val="22"/>
        </w:rPr>
        <w:t xml:space="preserve"> </w:t>
      </w:r>
      <w:r w:rsidR="00F17A4A" w:rsidRPr="00447A9C">
        <w:rPr>
          <w:sz w:val="22"/>
          <w:szCs w:val="22"/>
        </w:rPr>
        <w:t xml:space="preserve">Municipal de Educação, das 7h30m as </w:t>
      </w:r>
      <w:r>
        <w:rPr>
          <w:sz w:val="22"/>
          <w:szCs w:val="22"/>
        </w:rPr>
        <w:t xml:space="preserve">11h30m, sendo que as demais 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(</w:t>
      </w:r>
      <w:r w:rsidR="00F17A4A" w:rsidRPr="00447A9C">
        <w:rPr>
          <w:sz w:val="22"/>
          <w:szCs w:val="22"/>
        </w:rPr>
        <w:t xml:space="preserve">duas) horas serão cumpridas na escola sede de lotação ou na escola dos blocos de lotação que tiver o maior número de alunos atendidos. </w:t>
      </w:r>
    </w:p>
    <w:p w:rsidR="00F17A4A" w:rsidRPr="00447A9C" w:rsidRDefault="00F17A4A" w:rsidP="00F17A4A">
      <w:pPr>
        <w:jc w:val="both"/>
        <w:rPr>
          <w:b/>
          <w:sz w:val="22"/>
          <w:szCs w:val="22"/>
        </w:rPr>
      </w:pPr>
    </w:p>
    <w:p w:rsidR="00447A9C" w:rsidRDefault="00447A9C" w:rsidP="006A6E94">
      <w:pPr>
        <w:jc w:val="both"/>
        <w:rPr>
          <w:sz w:val="22"/>
          <w:szCs w:val="22"/>
        </w:rPr>
      </w:pPr>
    </w:p>
    <w:p w:rsidR="00F17A4A" w:rsidRDefault="00F17A4A" w:rsidP="006A6E94">
      <w:pPr>
        <w:jc w:val="both"/>
        <w:rPr>
          <w:sz w:val="22"/>
          <w:szCs w:val="22"/>
        </w:rPr>
      </w:pPr>
    </w:p>
    <w:p w:rsidR="00447A9C" w:rsidRDefault="00447A9C" w:rsidP="006A6E94">
      <w:pPr>
        <w:jc w:val="both"/>
        <w:rPr>
          <w:sz w:val="22"/>
          <w:szCs w:val="22"/>
        </w:rPr>
      </w:pPr>
    </w:p>
    <w:p w:rsidR="00447A9C" w:rsidRDefault="00447A9C" w:rsidP="006A6E94">
      <w:pPr>
        <w:jc w:val="both"/>
        <w:rPr>
          <w:sz w:val="22"/>
          <w:szCs w:val="22"/>
        </w:rPr>
      </w:pPr>
    </w:p>
    <w:p w:rsidR="00447A9C" w:rsidRDefault="00447A9C" w:rsidP="006A6E94">
      <w:pPr>
        <w:jc w:val="both"/>
        <w:rPr>
          <w:sz w:val="22"/>
          <w:szCs w:val="22"/>
        </w:rPr>
      </w:pPr>
    </w:p>
    <w:p w:rsidR="00447A9C" w:rsidRPr="00447A9C" w:rsidRDefault="00447A9C" w:rsidP="006A6E94">
      <w:pPr>
        <w:jc w:val="both"/>
        <w:rPr>
          <w:sz w:val="22"/>
          <w:szCs w:val="22"/>
        </w:rPr>
      </w:pPr>
    </w:p>
    <w:tbl>
      <w:tblPr>
        <w:tblW w:w="9666" w:type="dxa"/>
        <w:jc w:val="center"/>
        <w:tblInd w:w="19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40"/>
        <w:gridCol w:w="6450"/>
        <w:gridCol w:w="1676"/>
      </w:tblGrid>
      <w:tr w:rsidR="00A9074C" w:rsidRPr="00447A9C">
        <w:trPr>
          <w:trHeight w:val="1689"/>
          <w:jc w:val="center"/>
        </w:trPr>
        <w:tc>
          <w:tcPr>
            <w:tcW w:w="1540" w:type="dxa"/>
            <w:vAlign w:val="center"/>
          </w:tcPr>
          <w:p w:rsidR="00A9074C" w:rsidRPr="00447A9C" w:rsidRDefault="00A77742" w:rsidP="00A9074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784860" cy="791845"/>
                  <wp:effectExtent l="0" t="0" r="0" b="0"/>
                  <wp:docPr id="2" name="Imagem 2" descr="timbre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mbre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vAlign w:val="center"/>
          </w:tcPr>
          <w:p w:rsidR="00A9074C" w:rsidRPr="00447A9C" w:rsidRDefault="00A9074C" w:rsidP="00A9074C">
            <w:pPr>
              <w:pStyle w:val="Ttulo6"/>
              <w:spacing w:before="0" w:after="0"/>
              <w:jc w:val="center"/>
              <w:rPr>
                <w:iCs/>
                <w:color w:val="000000"/>
                <w:sz w:val="36"/>
                <w:szCs w:val="40"/>
              </w:rPr>
            </w:pPr>
            <w:r w:rsidRPr="00447A9C">
              <w:rPr>
                <w:iCs/>
                <w:color w:val="000000"/>
                <w:sz w:val="36"/>
                <w:szCs w:val="40"/>
              </w:rPr>
              <w:t>Prefeitura Municipal de Araçatuba</w:t>
            </w:r>
          </w:p>
          <w:p w:rsidR="00A9074C" w:rsidRPr="00447A9C" w:rsidRDefault="00A9074C" w:rsidP="00A9074C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40"/>
              </w:rPr>
            </w:pPr>
            <w:r w:rsidRPr="00447A9C">
              <w:rPr>
                <w:rFonts w:ascii="Times New Roman" w:hAnsi="Times New Roman" w:cs="Times New Roman"/>
                <w:i w:val="0"/>
                <w:sz w:val="32"/>
                <w:szCs w:val="40"/>
              </w:rPr>
              <w:t>SECRETARIA D</w:t>
            </w:r>
            <w:r w:rsidR="00FD4C39" w:rsidRPr="00447A9C">
              <w:rPr>
                <w:rFonts w:ascii="Times New Roman" w:hAnsi="Times New Roman" w:cs="Times New Roman"/>
                <w:i w:val="0"/>
                <w:sz w:val="32"/>
                <w:szCs w:val="40"/>
              </w:rPr>
              <w:t>A</w:t>
            </w:r>
            <w:r w:rsidRPr="00447A9C">
              <w:rPr>
                <w:rFonts w:ascii="Times New Roman" w:hAnsi="Times New Roman" w:cs="Times New Roman"/>
                <w:i w:val="0"/>
                <w:sz w:val="32"/>
                <w:szCs w:val="40"/>
              </w:rPr>
              <w:t xml:space="preserve"> EDUCAÇÃO</w:t>
            </w:r>
          </w:p>
          <w:p w:rsidR="00A9074C" w:rsidRPr="00447A9C" w:rsidRDefault="00A9074C" w:rsidP="00A9074C">
            <w:pPr>
              <w:jc w:val="center"/>
              <w:rPr>
                <w:color w:val="000000"/>
                <w:sz w:val="16"/>
              </w:rPr>
            </w:pPr>
          </w:p>
          <w:p w:rsidR="00A9074C" w:rsidRPr="00447A9C" w:rsidRDefault="00A9074C" w:rsidP="00A9074C">
            <w:pPr>
              <w:jc w:val="center"/>
              <w:rPr>
                <w:color w:val="000000"/>
                <w:sz w:val="16"/>
              </w:rPr>
            </w:pPr>
            <w:r w:rsidRPr="00447A9C">
              <w:rPr>
                <w:color w:val="000000"/>
                <w:sz w:val="16"/>
              </w:rPr>
              <w:t xml:space="preserve">Rua São Paulo, nº728, Vila Mendonça – </w:t>
            </w:r>
            <w:proofErr w:type="spellStart"/>
            <w:r w:rsidRPr="00447A9C">
              <w:rPr>
                <w:color w:val="000000"/>
                <w:sz w:val="16"/>
              </w:rPr>
              <w:t>Tel</w:t>
            </w:r>
            <w:proofErr w:type="spellEnd"/>
            <w:r w:rsidRPr="00447A9C">
              <w:rPr>
                <w:color w:val="000000"/>
                <w:sz w:val="16"/>
              </w:rPr>
              <w:t>: (18)3636-1200 – FAX: (18)3622-</w:t>
            </w:r>
            <w:proofErr w:type="gramStart"/>
            <w:r w:rsidRPr="00447A9C">
              <w:rPr>
                <w:color w:val="000000"/>
                <w:sz w:val="16"/>
              </w:rPr>
              <w:t>2909</w:t>
            </w:r>
            <w:proofErr w:type="gramEnd"/>
          </w:p>
          <w:p w:rsidR="00A9074C" w:rsidRPr="00447A9C" w:rsidRDefault="00A9074C" w:rsidP="00A9074C">
            <w:pPr>
              <w:jc w:val="center"/>
              <w:rPr>
                <w:color w:val="800000"/>
                <w:sz w:val="2"/>
              </w:rPr>
            </w:pPr>
            <w:r w:rsidRPr="00447A9C">
              <w:rPr>
                <w:color w:val="000000"/>
                <w:sz w:val="16"/>
              </w:rPr>
              <w:t>E-mail – secretaria.se.exp@hotmail.com</w:t>
            </w:r>
          </w:p>
        </w:tc>
        <w:tc>
          <w:tcPr>
            <w:tcW w:w="1676" w:type="dxa"/>
            <w:vAlign w:val="center"/>
          </w:tcPr>
          <w:p w:rsidR="00A9074C" w:rsidRPr="00447A9C" w:rsidRDefault="00A9074C" w:rsidP="00A9074C">
            <w:pPr>
              <w:jc w:val="center"/>
              <w:rPr>
                <w:b/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  <w:p w:rsidR="00A9074C" w:rsidRPr="00447A9C" w:rsidRDefault="00A9074C" w:rsidP="00A9074C">
            <w:pPr>
              <w:rPr>
                <w:sz w:val="2"/>
              </w:rPr>
            </w:pPr>
          </w:p>
        </w:tc>
      </w:tr>
    </w:tbl>
    <w:p w:rsidR="006A6E94" w:rsidRPr="00447A9C" w:rsidRDefault="006A6E94" w:rsidP="006A6E94">
      <w:pPr>
        <w:jc w:val="both"/>
        <w:rPr>
          <w:sz w:val="22"/>
          <w:szCs w:val="22"/>
        </w:rPr>
      </w:pPr>
    </w:p>
    <w:p w:rsidR="00447A9C" w:rsidRDefault="00447A9C" w:rsidP="00971C52">
      <w:pPr>
        <w:jc w:val="both"/>
        <w:rPr>
          <w:sz w:val="22"/>
          <w:szCs w:val="22"/>
        </w:rPr>
      </w:pPr>
    </w:p>
    <w:p w:rsidR="0086424B" w:rsidRPr="00BA5AC7" w:rsidRDefault="00691BD9" w:rsidP="0086424B">
      <w:pPr>
        <w:jc w:val="both"/>
        <w:rPr>
          <w:sz w:val="22"/>
          <w:szCs w:val="22"/>
        </w:rPr>
      </w:pPr>
      <w:r w:rsidRPr="00447A9C">
        <w:rPr>
          <w:b/>
          <w:sz w:val="22"/>
          <w:szCs w:val="22"/>
        </w:rPr>
        <w:t xml:space="preserve">Art. </w:t>
      </w:r>
      <w:r w:rsidR="000570F3" w:rsidRPr="00447A9C">
        <w:rPr>
          <w:b/>
          <w:sz w:val="22"/>
          <w:szCs w:val="22"/>
        </w:rPr>
        <w:t>4</w:t>
      </w:r>
      <w:r w:rsidRPr="00447A9C">
        <w:rPr>
          <w:b/>
          <w:sz w:val="22"/>
          <w:szCs w:val="22"/>
        </w:rPr>
        <w:t>º -</w:t>
      </w:r>
      <w:r w:rsidRPr="00447A9C">
        <w:rPr>
          <w:sz w:val="22"/>
          <w:szCs w:val="22"/>
        </w:rPr>
        <w:t xml:space="preserve"> Os docentes PEB II da Educação Especial </w:t>
      </w:r>
      <w:r w:rsidR="001524C0">
        <w:rPr>
          <w:sz w:val="22"/>
          <w:szCs w:val="22"/>
        </w:rPr>
        <w:t>sem escola-sede atribuída s</w:t>
      </w:r>
      <w:r w:rsidRPr="00447A9C">
        <w:rPr>
          <w:sz w:val="22"/>
          <w:szCs w:val="22"/>
        </w:rPr>
        <w:t xml:space="preserve">erão convocados a comparecer para </w:t>
      </w:r>
      <w:r w:rsidRPr="00447A9C">
        <w:rPr>
          <w:b/>
          <w:sz w:val="22"/>
          <w:szCs w:val="22"/>
        </w:rPr>
        <w:t>atribuição</w:t>
      </w:r>
      <w:r w:rsidRPr="00447A9C">
        <w:rPr>
          <w:sz w:val="22"/>
          <w:szCs w:val="22"/>
        </w:rPr>
        <w:t xml:space="preserve"> de escola-sede de lotação e blocos de escola com lotação </w:t>
      </w:r>
      <w:r w:rsidR="0086424B" w:rsidRPr="00447A9C">
        <w:rPr>
          <w:sz w:val="22"/>
          <w:szCs w:val="22"/>
        </w:rPr>
        <w:t xml:space="preserve">na Secretaria Municipal de Educação, no Anfiteatro da secretaria, </w:t>
      </w:r>
      <w:r w:rsidR="006C0CDE" w:rsidRPr="00BA5AC7">
        <w:rPr>
          <w:sz w:val="22"/>
          <w:szCs w:val="22"/>
        </w:rPr>
        <w:t xml:space="preserve">no </w:t>
      </w:r>
      <w:r w:rsidR="0086424B" w:rsidRPr="00BA5AC7">
        <w:rPr>
          <w:sz w:val="22"/>
          <w:szCs w:val="22"/>
        </w:rPr>
        <w:t xml:space="preserve">dia </w:t>
      </w:r>
      <w:r w:rsidR="00323D11" w:rsidRPr="00BA5AC7">
        <w:rPr>
          <w:sz w:val="22"/>
          <w:szCs w:val="22"/>
        </w:rPr>
        <w:t>2</w:t>
      </w:r>
      <w:r w:rsidR="00BA5AC7">
        <w:rPr>
          <w:sz w:val="22"/>
          <w:szCs w:val="22"/>
        </w:rPr>
        <w:t>8</w:t>
      </w:r>
      <w:r w:rsidR="00323D11" w:rsidRPr="00BA5AC7">
        <w:rPr>
          <w:sz w:val="22"/>
          <w:szCs w:val="22"/>
        </w:rPr>
        <w:t xml:space="preserve">/11/19 </w:t>
      </w:r>
      <w:r w:rsidR="0086424B" w:rsidRPr="00BA5AC7">
        <w:rPr>
          <w:sz w:val="22"/>
          <w:szCs w:val="22"/>
        </w:rPr>
        <w:t>às 1</w:t>
      </w:r>
      <w:r w:rsidR="00323D11" w:rsidRPr="00BA5AC7">
        <w:rPr>
          <w:sz w:val="22"/>
          <w:szCs w:val="22"/>
        </w:rPr>
        <w:t>8</w:t>
      </w:r>
      <w:r w:rsidR="0086424B" w:rsidRPr="00BA5AC7">
        <w:rPr>
          <w:sz w:val="22"/>
          <w:szCs w:val="22"/>
        </w:rPr>
        <w:t>h.</w:t>
      </w:r>
    </w:p>
    <w:p w:rsidR="00691BD9" w:rsidRPr="00447A9C" w:rsidRDefault="00691BD9" w:rsidP="0086424B">
      <w:pPr>
        <w:jc w:val="both"/>
        <w:rPr>
          <w:sz w:val="22"/>
          <w:szCs w:val="22"/>
        </w:rPr>
      </w:pPr>
    </w:p>
    <w:p w:rsidR="00AE427B" w:rsidRPr="00BA5AC7" w:rsidRDefault="0013767B" w:rsidP="00AE427B">
      <w:pPr>
        <w:jc w:val="both"/>
        <w:rPr>
          <w:sz w:val="22"/>
          <w:szCs w:val="22"/>
        </w:rPr>
      </w:pPr>
      <w:r w:rsidRPr="00447A9C">
        <w:rPr>
          <w:b/>
          <w:sz w:val="22"/>
          <w:szCs w:val="22"/>
        </w:rPr>
        <w:t xml:space="preserve">Art. </w:t>
      </w:r>
      <w:r w:rsidR="000570F3" w:rsidRPr="00447A9C">
        <w:rPr>
          <w:b/>
          <w:sz w:val="22"/>
          <w:szCs w:val="22"/>
        </w:rPr>
        <w:t>5</w:t>
      </w:r>
      <w:r w:rsidRPr="00447A9C">
        <w:rPr>
          <w:b/>
          <w:sz w:val="22"/>
          <w:szCs w:val="22"/>
        </w:rPr>
        <w:t>º -</w:t>
      </w:r>
      <w:r w:rsidR="00AE427B" w:rsidRPr="00447A9C">
        <w:rPr>
          <w:sz w:val="22"/>
          <w:szCs w:val="22"/>
        </w:rPr>
        <w:t xml:space="preserve"> A </w:t>
      </w:r>
      <w:r w:rsidR="00EF5178" w:rsidRPr="00447A9C">
        <w:rPr>
          <w:sz w:val="22"/>
          <w:szCs w:val="22"/>
        </w:rPr>
        <w:t xml:space="preserve">lista geral de </w:t>
      </w:r>
      <w:r w:rsidR="00AE427B" w:rsidRPr="00447A9C">
        <w:rPr>
          <w:sz w:val="22"/>
          <w:szCs w:val="22"/>
        </w:rPr>
        <w:t xml:space="preserve">classificação dos docentes </w:t>
      </w:r>
      <w:r w:rsidR="00691BD9" w:rsidRPr="00447A9C">
        <w:rPr>
          <w:sz w:val="22"/>
          <w:szCs w:val="22"/>
        </w:rPr>
        <w:t xml:space="preserve">PEB II – Educação Especial - </w:t>
      </w:r>
      <w:r w:rsidR="00AE427B" w:rsidRPr="00447A9C">
        <w:rPr>
          <w:sz w:val="22"/>
          <w:szCs w:val="22"/>
        </w:rPr>
        <w:t xml:space="preserve">convocados para </w:t>
      </w:r>
      <w:r w:rsidR="00691BD9" w:rsidRPr="00447A9C">
        <w:rPr>
          <w:sz w:val="22"/>
          <w:szCs w:val="22"/>
        </w:rPr>
        <w:t>a atribuição,</w:t>
      </w:r>
      <w:r w:rsidR="00AE427B" w:rsidRPr="00447A9C">
        <w:rPr>
          <w:sz w:val="22"/>
          <w:szCs w:val="22"/>
        </w:rPr>
        <w:t xml:space="preserve"> será afixada </w:t>
      </w:r>
      <w:r w:rsidR="0086424B" w:rsidRPr="00447A9C">
        <w:rPr>
          <w:sz w:val="22"/>
          <w:szCs w:val="22"/>
        </w:rPr>
        <w:t xml:space="preserve">no mural da secretaria </w:t>
      </w:r>
      <w:r w:rsidR="008F442C" w:rsidRPr="00447A9C">
        <w:rPr>
          <w:sz w:val="22"/>
          <w:szCs w:val="22"/>
        </w:rPr>
        <w:t>n</w:t>
      </w:r>
      <w:r w:rsidR="00AE427B" w:rsidRPr="00447A9C">
        <w:rPr>
          <w:sz w:val="22"/>
          <w:szCs w:val="22"/>
        </w:rPr>
        <w:t xml:space="preserve">o </w:t>
      </w:r>
      <w:r w:rsidR="00AE427B" w:rsidRPr="00BA5AC7">
        <w:rPr>
          <w:sz w:val="22"/>
          <w:szCs w:val="22"/>
        </w:rPr>
        <w:t xml:space="preserve">dia </w:t>
      </w:r>
      <w:r w:rsidR="00323D11" w:rsidRPr="00BA5AC7">
        <w:rPr>
          <w:sz w:val="22"/>
          <w:szCs w:val="22"/>
        </w:rPr>
        <w:t>25/11</w:t>
      </w:r>
      <w:r w:rsidR="00AE427B" w:rsidRPr="00BA5AC7">
        <w:rPr>
          <w:sz w:val="22"/>
          <w:szCs w:val="22"/>
        </w:rPr>
        <w:t>/201</w:t>
      </w:r>
      <w:r w:rsidR="00323D11" w:rsidRPr="00BA5AC7">
        <w:rPr>
          <w:sz w:val="22"/>
          <w:szCs w:val="22"/>
        </w:rPr>
        <w:t>9</w:t>
      </w:r>
      <w:r w:rsidR="0086424B" w:rsidRPr="00BA5AC7">
        <w:rPr>
          <w:sz w:val="22"/>
          <w:szCs w:val="22"/>
        </w:rPr>
        <w:t>.</w:t>
      </w:r>
    </w:p>
    <w:p w:rsidR="0013767B" w:rsidRPr="00447A9C" w:rsidRDefault="0013767B" w:rsidP="00AE427B">
      <w:pPr>
        <w:jc w:val="both"/>
        <w:rPr>
          <w:sz w:val="22"/>
          <w:szCs w:val="22"/>
        </w:rPr>
      </w:pPr>
    </w:p>
    <w:p w:rsidR="00AE427B" w:rsidRPr="00BA5AC7" w:rsidRDefault="0013767B" w:rsidP="00AE427B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 xml:space="preserve">Parágrafo único – </w:t>
      </w:r>
      <w:r w:rsidR="008F442C" w:rsidRPr="00447A9C">
        <w:rPr>
          <w:sz w:val="22"/>
          <w:szCs w:val="22"/>
        </w:rPr>
        <w:t xml:space="preserve">Caberá recurso sobre o resultado da </w:t>
      </w:r>
      <w:r w:rsidRPr="00447A9C">
        <w:rPr>
          <w:sz w:val="22"/>
          <w:szCs w:val="22"/>
        </w:rPr>
        <w:t>lista geral de classificação</w:t>
      </w:r>
      <w:r w:rsidR="008F442C" w:rsidRPr="00447A9C">
        <w:rPr>
          <w:sz w:val="22"/>
          <w:szCs w:val="22"/>
        </w:rPr>
        <w:t xml:space="preserve"> afixada </w:t>
      </w:r>
      <w:r w:rsidRPr="00447A9C">
        <w:rPr>
          <w:sz w:val="22"/>
          <w:szCs w:val="22"/>
        </w:rPr>
        <w:t>no mura</w:t>
      </w:r>
      <w:r w:rsidR="008F442C" w:rsidRPr="00447A9C">
        <w:rPr>
          <w:sz w:val="22"/>
          <w:szCs w:val="22"/>
        </w:rPr>
        <w:t xml:space="preserve">l da secretaria no prazo de um dia útil, ou seja, no </w:t>
      </w:r>
      <w:r w:rsidR="008F442C" w:rsidRPr="00BA5AC7">
        <w:rPr>
          <w:sz w:val="22"/>
          <w:szCs w:val="22"/>
        </w:rPr>
        <w:t>dia 2</w:t>
      </w:r>
      <w:r w:rsidR="00323D11" w:rsidRPr="00BA5AC7">
        <w:rPr>
          <w:sz w:val="22"/>
          <w:szCs w:val="22"/>
        </w:rPr>
        <w:t>6</w:t>
      </w:r>
      <w:r w:rsidR="008F442C" w:rsidRPr="00BA5AC7">
        <w:rPr>
          <w:sz w:val="22"/>
          <w:szCs w:val="22"/>
        </w:rPr>
        <w:t>/11/201</w:t>
      </w:r>
      <w:r w:rsidR="00323D11" w:rsidRPr="00BA5AC7">
        <w:rPr>
          <w:sz w:val="22"/>
          <w:szCs w:val="22"/>
        </w:rPr>
        <w:t>9</w:t>
      </w:r>
      <w:r w:rsidR="008F442C" w:rsidRPr="00BA5AC7">
        <w:rPr>
          <w:sz w:val="22"/>
          <w:szCs w:val="22"/>
        </w:rPr>
        <w:t>.</w:t>
      </w:r>
    </w:p>
    <w:p w:rsidR="008F442C" w:rsidRPr="00447A9C" w:rsidRDefault="008F442C" w:rsidP="00AE427B">
      <w:pPr>
        <w:jc w:val="both"/>
        <w:rPr>
          <w:sz w:val="22"/>
          <w:szCs w:val="22"/>
        </w:rPr>
      </w:pPr>
    </w:p>
    <w:p w:rsidR="00E316F1" w:rsidRPr="00BA5AC7" w:rsidRDefault="00E316F1" w:rsidP="00E316F1">
      <w:pPr>
        <w:jc w:val="both"/>
        <w:rPr>
          <w:sz w:val="22"/>
          <w:szCs w:val="22"/>
        </w:rPr>
      </w:pPr>
      <w:r w:rsidRPr="00447A9C">
        <w:rPr>
          <w:b/>
          <w:sz w:val="22"/>
          <w:szCs w:val="22"/>
        </w:rPr>
        <w:t>Art. 6º -</w:t>
      </w:r>
      <w:r w:rsidRPr="00447A9C">
        <w:rPr>
          <w:sz w:val="22"/>
          <w:szCs w:val="22"/>
        </w:rPr>
        <w:t xml:space="preserve"> O Serviço de Gestão de Recursos Humanos da Secretaria Municipal de Educação será responsável p</w:t>
      </w:r>
      <w:r w:rsidR="00EF5178" w:rsidRPr="00447A9C">
        <w:rPr>
          <w:sz w:val="22"/>
          <w:szCs w:val="22"/>
        </w:rPr>
        <w:t>elo</w:t>
      </w:r>
      <w:r w:rsidRPr="00447A9C">
        <w:rPr>
          <w:sz w:val="22"/>
          <w:szCs w:val="22"/>
        </w:rPr>
        <w:t xml:space="preserve"> preench</w:t>
      </w:r>
      <w:r w:rsidR="00EF5178" w:rsidRPr="00447A9C">
        <w:rPr>
          <w:sz w:val="22"/>
          <w:szCs w:val="22"/>
        </w:rPr>
        <w:t>imento d</w:t>
      </w:r>
      <w:r w:rsidRPr="00447A9C">
        <w:rPr>
          <w:sz w:val="22"/>
          <w:szCs w:val="22"/>
        </w:rPr>
        <w:t>o Atestado Único de Tempo de Serviço</w:t>
      </w:r>
      <w:r w:rsidR="00985358">
        <w:rPr>
          <w:sz w:val="22"/>
          <w:szCs w:val="22"/>
        </w:rPr>
        <w:t xml:space="preserve"> dos </w:t>
      </w:r>
      <w:r w:rsidR="00985358" w:rsidRPr="00BA5AC7">
        <w:rPr>
          <w:sz w:val="22"/>
          <w:szCs w:val="22"/>
        </w:rPr>
        <w:t>professores que ainda não tiveram escola-sede atribuída</w:t>
      </w:r>
      <w:r w:rsidR="006C0CDE" w:rsidRPr="00BA5AC7">
        <w:rPr>
          <w:sz w:val="22"/>
          <w:szCs w:val="22"/>
        </w:rPr>
        <w:t>,</w:t>
      </w:r>
      <w:r w:rsidRPr="00BA5AC7">
        <w:rPr>
          <w:sz w:val="22"/>
          <w:szCs w:val="22"/>
        </w:rPr>
        <w:t xml:space="preserve"> que deverá con</w:t>
      </w:r>
      <w:r w:rsidR="00890769" w:rsidRPr="00BA5AC7">
        <w:rPr>
          <w:sz w:val="22"/>
          <w:szCs w:val="22"/>
        </w:rPr>
        <w:t>siderar</w:t>
      </w:r>
      <w:r w:rsidRPr="00BA5AC7">
        <w:rPr>
          <w:sz w:val="22"/>
          <w:szCs w:val="22"/>
        </w:rPr>
        <w:t>:</w:t>
      </w:r>
    </w:p>
    <w:p w:rsidR="00E316F1" w:rsidRPr="00BA5AC7" w:rsidRDefault="00E316F1" w:rsidP="00E316F1">
      <w:pPr>
        <w:jc w:val="both"/>
        <w:rPr>
          <w:sz w:val="22"/>
          <w:szCs w:val="22"/>
        </w:rPr>
      </w:pPr>
    </w:p>
    <w:p w:rsidR="00E316F1" w:rsidRPr="00447A9C" w:rsidRDefault="00E316F1" w:rsidP="00E316F1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>I) tempo de serviço dentro do Sistema Municipal de Educação no cargo de PEB II de Educaç</w:t>
      </w:r>
      <w:r w:rsidR="00285FB4">
        <w:rPr>
          <w:sz w:val="22"/>
          <w:szCs w:val="22"/>
        </w:rPr>
        <w:t>ão Especial, até 31/07/2019</w:t>
      </w:r>
      <w:r w:rsidR="00890769" w:rsidRPr="00447A9C">
        <w:rPr>
          <w:sz w:val="22"/>
          <w:szCs w:val="22"/>
        </w:rPr>
        <w:t xml:space="preserve"> – 0,02 por dia.</w:t>
      </w:r>
    </w:p>
    <w:p w:rsidR="00890769" w:rsidRPr="00447A9C" w:rsidRDefault="00890769" w:rsidP="00E316F1">
      <w:pPr>
        <w:jc w:val="both"/>
        <w:rPr>
          <w:sz w:val="22"/>
          <w:szCs w:val="22"/>
        </w:rPr>
      </w:pPr>
    </w:p>
    <w:p w:rsidR="00D71347" w:rsidRPr="00447A9C" w:rsidRDefault="00D71347" w:rsidP="00E316F1">
      <w:pPr>
        <w:jc w:val="both"/>
        <w:rPr>
          <w:sz w:val="22"/>
          <w:szCs w:val="22"/>
        </w:rPr>
      </w:pPr>
      <w:proofErr w:type="gramStart"/>
      <w:r w:rsidRPr="00447A9C">
        <w:rPr>
          <w:sz w:val="22"/>
          <w:szCs w:val="22"/>
        </w:rPr>
        <w:t>II)</w:t>
      </w:r>
      <w:proofErr w:type="gramEnd"/>
      <w:r w:rsidRPr="00447A9C">
        <w:rPr>
          <w:sz w:val="22"/>
          <w:szCs w:val="22"/>
        </w:rPr>
        <w:t xml:space="preserve"> certificado de aprovação em concurso público de provas e títulos para provimento do cargo ao qual é titular – 10,0 pontos;</w:t>
      </w:r>
    </w:p>
    <w:p w:rsidR="00D71347" w:rsidRPr="00447A9C" w:rsidRDefault="00D71347" w:rsidP="00E316F1">
      <w:pPr>
        <w:jc w:val="both"/>
        <w:rPr>
          <w:sz w:val="22"/>
          <w:szCs w:val="22"/>
        </w:rPr>
      </w:pPr>
    </w:p>
    <w:p w:rsidR="00F77DA2" w:rsidRPr="00447A9C" w:rsidRDefault="00D71347" w:rsidP="00E316F1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>I</w:t>
      </w:r>
      <w:r w:rsidR="00890769" w:rsidRPr="00447A9C">
        <w:rPr>
          <w:sz w:val="22"/>
          <w:szCs w:val="22"/>
        </w:rPr>
        <w:t>II) diplomas ou certificados de</w:t>
      </w:r>
      <w:r w:rsidR="00F77DA2" w:rsidRPr="00447A9C">
        <w:rPr>
          <w:sz w:val="22"/>
          <w:szCs w:val="22"/>
        </w:rPr>
        <w:t>:</w:t>
      </w:r>
    </w:p>
    <w:p w:rsidR="00890769" w:rsidRPr="00447A9C" w:rsidRDefault="00890769" w:rsidP="00E316F1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 xml:space="preserve"> </w:t>
      </w:r>
    </w:p>
    <w:p w:rsidR="00890769" w:rsidRPr="00447A9C" w:rsidRDefault="00890769" w:rsidP="00890769">
      <w:pPr>
        <w:numPr>
          <w:ilvl w:val="0"/>
          <w:numId w:val="7"/>
        </w:numPr>
        <w:jc w:val="both"/>
        <w:rPr>
          <w:sz w:val="22"/>
          <w:szCs w:val="22"/>
        </w:rPr>
      </w:pPr>
      <w:r w:rsidRPr="00447A9C">
        <w:rPr>
          <w:sz w:val="22"/>
          <w:szCs w:val="22"/>
        </w:rPr>
        <w:t>Doutorado – 10,0 pontos;</w:t>
      </w:r>
    </w:p>
    <w:p w:rsidR="00890769" w:rsidRPr="00447A9C" w:rsidRDefault="00890769" w:rsidP="00890769">
      <w:pPr>
        <w:numPr>
          <w:ilvl w:val="0"/>
          <w:numId w:val="7"/>
        </w:numPr>
        <w:jc w:val="both"/>
        <w:rPr>
          <w:sz w:val="22"/>
          <w:szCs w:val="22"/>
        </w:rPr>
      </w:pPr>
      <w:r w:rsidRPr="00447A9C">
        <w:rPr>
          <w:sz w:val="22"/>
          <w:szCs w:val="22"/>
        </w:rPr>
        <w:t>Mestrado – 7,0 pontos</w:t>
      </w:r>
      <w:r w:rsidR="00D71347" w:rsidRPr="00447A9C">
        <w:rPr>
          <w:sz w:val="22"/>
          <w:szCs w:val="22"/>
        </w:rPr>
        <w:t>;</w:t>
      </w:r>
    </w:p>
    <w:p w:rsidR="00D71347" w:rsidRPr="00447A9C" w:rsidRDefault="00D71347" w:rsidP="00890769">
      <w:pPr>
        <w:numPr>
          <w:ilvl w:val="0"/>
          <w:numId w:val="7"/>
        </w:numPr>
        <w:jc w:val="both"/>
        <w:rPr>
          <w:sz w:val="22"/>
          <w:szCs w:val="22"/>
        </w:rPr>
      </w:pPr>
      <w:r w:rsidRPr="00447A9C">
        <w:rPr>
          <w:sz w:val="22"/>
          <w:szCs w:val="22"/>
        </w:rPr>
        <w:t>Licenciatura plena em outras áreas do ensino – 2,0 pontos</w:t>
      </w:r>
    </w:p>
    <w:p w:rsidR="00890769" w:rsidRPr="00447A9C" w:rsidRDefault="00890769" w:rsidP="00E316F1">
      <w:pPr>
        <w:numPr>
          <w:ilvl w:val="0"/>
          <w:numId w:val="7"/>
        </w:numPr>
        <w:jc w:val="both"/>
        <w:rPr>
          <w:sz w:val="22"/>
          <w:szCs w:val="22"/>
        </w:rPr>
      </w:pPr>
      <w:r w:rsidRPr="00447A9C">
        <w:rPr>
          <w:sz w:val="22"/>
          <w:szCs w:val="22"/>
        </w:rPr>
        <w:t xml:space="preserve">Pós-graduação (lato </w:t>
      </w:r>
      <w:proofErr w:type="spellStart"/>
      <w:r w:rsidRPr="00447A9C">
        <w:rPr>
          <w:sz w:val="22"/>
          <w:szCs w:val="22"/>
        </w:rPr>
        <w:t>sensu</w:t>
      </w:r>
      <w:proofErr w:type="spellEnd"/>
      <w:r w:rsidRPr="00447A9C">
        <w:rPr>
          <w:sz w:val="22"/>
          <w:szCs w:val="22"/>
        </w:rPr>
        <w:t>) na área de educação, com no mínimo 360 h</w:t>
      </w:r>
      <w:r w:rsidR="00D71347" w:rsidRPr="00447A9C">
        <w:rPr>
          <w:sz w:val="22"/>
          <w:szCs w:val="22"/>
        </w:rPr>
        <w:t xml:space="preserve"> -</w:t>
      </w:r>
      <w:r w:rsidRPr="00447A9C">
        <w:rPr>
          <w:sz w:val="22"/>
          <w:szCs w:val="22"/>
        </w:rPr>
        <w:t xml:space="preserve"> 2,0 pontos</w:t>
      </w:r>
      <w:r w:rsidR="00F77DA2" w:rsidRPr="00447A9C">
        <w:rPr>
          <w:sz w:val="22"/>
          <w:szCs w:val="22"/>
        </w:rPr>
        <w:t xml:space="preserve"> por certificado</w:t>
      </w:r>
      <w:r w:rsidR="00D71347" w:rsidRPr="00447A9C">
        <w:rPr>
          <w:sz w:val="22"/>
          <w:szCs w:val="22"/>
        </w:rPr>
        <w:t xml:space="preserve">, sendo aceito no máximo </w:t>
      </w:r>
      <w:proofErr w:type="gramStart"/>
      <w:r w:rsidR="00D71347" w:rsidRPr="00447A9C">
        <w:rPr>
          <w:sz w:val="22"/>
          <w:szCs w:val="22"/>
        </w:rPr>
        <w:t>2</w:t>
      </w:r>
      <w:proofErr w:type="gramEnd"/>
      <w:r w:rsidR="00D71347" w:rsidRPr="00447A9C">
        <w:rPr>
          <w:sz w:val="22"/>
          <w:szCs w:val="22"/>
        </w:rPr>
        <w:t xml:space="preserve"> certificados e desde de que não utilizado para o ingresso no cargo</w:t>
      </w:r>
      <w:r w:rsidR="00F77DA2" w:rsidRPr="00447A9C">
        <w:rPr>
          <w:sz w:val="22"/>
          <w:szCs w:val="22"/>
        </w:rPr>
        <w:t>;</w:t>
      </w:r>
    </w:p>
    <w:p w:rsidR="00890769" w:rsidRPr="00447A9C" w:rsidRDefault="00890769" w:rsidP="00E316F1">
      <w:pPr>
        <w:jc w:val="both"/>
        <w:rPr>
          <w:sz w:val="22"/>
          <w:szCs w:val="22"/>
        </w:rPr>
      </w:pPr>
    </w:p>
    <w:p w:rsidR="00890769" w:rsidRPr="00447A9C" w:rsidRDefault="00D71347" w:rsidP="00E316F1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>IV</w:t>
      </w:r>
      <w:r w:rsidR="00890769" w:rsidRPr="00447A9C">
        <w:rPr>
          <w:sz w:val="22"/>
          <w:szCs w:val="22"/>
        </w:rPr>
        <w:t xml:space="preserve">) cursos de atualização na área de educação, realizados nos últimos </w:t>
      </w:r>
      <w:proofErr w:type="gramStart"/>
      <w:r w:rsidR="00890769" w:rsidRPr="00447A9C">
        <w:rPr>
          <w:sz w:val="22"/>
          <w:szCs w:val="22"/>
        </w:rPr>
        <w:t>5</w:t>
      </w:r>
      <w:proofErr w:type="gramEnd"/>
      <w:r w:rsidR="00890769" w:rsidRPr="00447A9C">
        <w:rPr>
          <w:sz w:val="22"/>
          <w:szCs w:val="22"/>
        </w:rPr>
        <w:t xml:space="preserve"> anos (integralmente entre </w:t>
      </w:r>
      <w:r w:rsidR="00890769" w:rsidRPr="00BA5AC7">
        <w:rPr>
          <w:sz w:val="22"/>
          <w:szCs w:val="22"/>
        </w:rPr>
        <w:t>01/08/201</w:t>
      </w:r>
      <w:r w:rsidR="00323D11" w:rsidRPr="00BA5AC7">
        <w:rPr>
          <w:sz w:val="22"/>
          <w:szCs w:val="22"/>
        </w:rPr>
        <w:t>4</w:t>
      </w:r>
      <w:r w:rsidR="00890769" w:rsidRPr="00BA5AC7">
        <w:rPr>
          <w:sz w:val="22"/>
          <w:szCs w:val="22"/>
        </w:rPr>
        <w:t xml:space="preserve"> a 31/07/201</w:t>
      </w:r>
      <w:r w:rsidR="00323D11" w:rsidRPr="00BA5AC7">
        <w:rPr>
          <w:sz w:val="22"/>
          <w:szCs w:val="22"/>
        </w:rPr>
        <w:t>9</w:t>
      </w:r>
      <w:r w:rsidR="00890769" w:rsidRPr="00985358">
        <w:rPr>
          <w:color w:val="FF0000"/>
          <w:sz w:val="22"/>
          <w:szCs w:val="22"/>
        </w:rPr>
        <w:t>)</w:t>
      </w:r>
      <w:r w:rsidR="00890769" w:rsidRPr="00447A9C">
        <w:rPr>
          <w:sz w:val="22"/>
          <w:szCs w:val="22"/>
        </w:rPr>
        <w:t xml:space="preserve"> com no mínimo 180 horas</w:t>
      </w:r>
      <w:r w:rsidRPr="00447A9C">
        <w:rPr>
          <w:sz w:val="22"/>
          <w:szCs w:val="22"/>
        </w:rPr>
        <w:t xml:space="preserve"> - </w:t>
      </w:r>
      <w:r w:rsidR="00F77DA2" w:rsidRPr="00447A9C">
        <w:rPr>
          <w:sz w:val="22"/>
          <w:szCs w:val="22"/>
        </w:rPr>
        <w:t>1,0 ponto por certificado</w:t>
      </w:r>
      <w:r w:rsidRPr="00447A9C">
        <w:rPr>
          <w:sz w:val="22"/>
          <w:szCs w:val="22"/>
        </w:rPr>
        <w:t>, sendo aceito no máximo 3 certificados</w:t>
      </w:r>
      <w:r w:rsidR="00285FB4">
        <w:rPr>
          <w:sz w:val="22"/>
          <w:szCs w:val="22"/>
        </w:rPr>
        <w:t>;</w:t>
      </w:r>
    </w:p>
    <w:p w:rsidR="00F77DA2" w:rsidRPr="00447A9C" w:rsidRDefault="00F77DA2" w:rsidP="00E316F1">
      <w:pPr>
        <w:jc w:val="both"/>
        <w:rPr>
          <w:sz w:val="22"/>
          <w:szCs w:val="22"/>
        </w:rPr>
      </w:pPr>
    </w:p>
    <w:p w:rsidR="00F77DA2" w:rsidRPr="00447A9C" w:rsidRDefault="00F77DA2" w:rsidP="00E316F1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 xml:space="preserve">V) cursos de atualização realizados nos últimos três anos (integralmente entre </w:t>
      </w:r>
      <w:r w:rsidRPr="00BA5AC7">
        <w:rPr>
          <w:sz w:val="22"/>
          <w:szCs w:val="22"/>
        </w:rPr>
        <w:t>01/08/201</w:t>
      </w:r>
      <w:r w:rsidR="00323D11" w:rsidRPr="00BA5AC7">
        <w:rPr>
          <w:sz w:val="22"/>
          <w:szCs w:val="22"/>
        </w:rPr>
        <w:t>6</w:t>
      </w:r>
      <w:r w:rsidRPr="00BA5AC7">
        <w:rPr>
          <w:sz w:val="22"/>
          <w:szCs w:val="22"/>
        </w:rPr>
        <w:t xml:space="preserve"> a 31/0</w:t>
      </w:r>
      <w:r w:rsidR="00D71347" w:rsidRPr="00BA5AC7">
        <w:rPr>
          <w:sz w:val="22"/>
          <w:szCs w:val="22"/>
        </w:rPr>
        <w:t>7/201</w:t>
      </w:r>
      <w:r w:rsidR="00323D11" w:rsidRPr="00BA5AC7">
        <w:rPr>
          <w:sz w:val="22"/>
          <w:szCs w:val="22"/>
        </w:rPr>
        <w:t>9</w:t>
      </w:r>
      <w:r w:rsidR="00D71347" w:rsidRPr="00BA5AC7">
        <w:rPr>
          <w:sz w:val="22"/>
          <w:szCs w:val="22"/>
        </w:rPr>
        <w:t xml:space="preserve">) com no mínimo 30 horas - </w:t>
      </w:r>
      <w:r w:rsidRPr="00BA5AC7">
        <w:rPr>
          <w:sz w:val="22"/>
          <w:szCs w:val="22"/>
        </w:rPr>
        <w:t>0,25 ponto por certificado</w:t>
      </w:r>
      <w:r w:rsidR="00D71347" w:rsidRPr="00BA5AC7">
        <w:rPr>
          <w:sz w:val="22"/>
          <w:szCs w:val="22"/>
        </w:rPr>
        <w:t xml:space="preserve">, sendo aceito no máximo </w:t>
      </w:r>
      <w:proofErr w:type="gramStart"/>
      <w:r w:rsidR="00D71347" w:rsidRPr="00BA5AC7">
        <w:rPr>
          <w:sz w:val="22"/>
          <w:szCs w:val="22"/>
        </w:rPr>
        <w:t>6</w:t>
      </w:r>
      <w:proofErr w:type="gramEnd"/>
      <w:r w:rsidR="00D71347" w:rsidRPr="00447A9C">
        <w:rPr>
          <w:sz w:val="22"/>
          <w:szCs w:val="22"/>
        </w:rPr>
        <w:t xml:space="preserve"> certificados</w:t>
      </w:r>
      <w:r w:rsidRPr="00447A9C">
        <w:rPr>
          <w:sz w:val="22"/>
          <w:szCs w:val="22"/>
        </w:rPr>
        <w:t>;</w:t>
      </w:r>
    </w:p>
    <w:p w:rsidR="00890769" w:rsidRPr="00447A9C" w:rsidRDefault="00890769" w:rsidP="00E316F1">
      <w:pPr>
        <w:jc w:val="both"/>
        <w:rPr>
          <w:sz w:val="22"/>
          <w:szCs w:val="22"/>
        </w:rPr>
      </w:pPr>
    </w:p>
    <w:p w:rsidR="00971C52" w:rsidRDefault="00971C52" w:rsidP="00E316F1">
      <w:pPr>
        <w:jc w:val="both"/>
        <w:rPr>
          <w:sz w:val="22"/>
          <w:szCs w:val="22"/>
        </w:rPr>
      </w:pPr>
    </w:p>
    <w:p w:rsidR="00003C02" w:rsidRDefault="00003C02" w:rsidP="00E316F1">
      <w:pPr>
        <w:jc w:val="both"/>
        <w:rPr>
          <w:sz w:val="22"/>
          <w:szCs w:val="22"/>
        </w:rPr>
      </w:pPr>
    </w:p>
    <w:p w:rsidR="00003C02" w:rsidRDefault="00003C02" w:rsidP="00E316F1">
      <w:pPr>
        <w:jc w:val="both"/>
        <w:rPr>
          <w:sz w:val="22"/>
          <w:szCs w:val="22"/>
        </w:rPr>
      </w:pPr>
    </w:p>
    <w:p w:rsidR="00003C02" w:rsidRDefault="00003C02" w:rsidP="00E316F1">
      <w:pPr>
        <w:jc w:val="both"/>
        <w:rPr>
          <w:sz w:val="22"/>
          <w:szCs w:val="22"/>
        </w:rPr>
      </w:pPr>
    </w:p>
    <w:p w:rsidR="00447A9C" w:rsidRDefault="00447A9C" w:rsidP="00E316F1">
      <w:pPr>
        <w:jc w:val="both"/>
        <w:rPr>
          <w:sz w:val="22"/>
          <w:szCs w:val="22"/>
        </w:rPr>
      </w:pPr>
    </w:p>
    <w:p w:rsidR="00447A9C" w:rsidRDefault="00447A9C" w:rsidP="00E316F1">
      <w:pPr>
        <w:jc w:val="both"/>
        <w:rPr>
          <w:sz w:val="22"/>
          <w:szCs w:val="22"/>
        </w:rPr>
      </w:pPr>
    </w:p>
    <w:p w:rsidR="00447A9C" w:rsidRPr="00447A9C" w:rsidRDefault="00447A9C" w:rsidP="00E316F1">
      <w:pPr>
        <w:jc w:val="both"/>
        <w:rPr>
          <w:sz w:val="22"/>
          <w:szCs w:val="22"/>
        </w:rPr>
      </w:pPr>
    </w:p>
    <w:tbl>
      <w:tblPr>
        <w:tblW w:w="9666" w:type="dxa"/>
        <w:jc w:val="center"/>
        <w:tblInd w:w="19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63"/>
        <w:gridCol w:w="7803"/>
      </w:tblGrid>
      <w:tr w:rsidR="00971C52" w:rsidRPr="00447A9C" w:rsidTr="00202C39">
        <w:trPr>
          <w:trHeight w:val="1689"/>
          <w:jc w:val="center"/>
        </w:trPr>
        <w:tc>
          <w:tcPr>
            <w:tcW w:w="1540" w:type="dxa"/>
            <w:vAlign w:val="center"/>
          </w:tcPr>
          <w:p w:rsidR="00971C52" w:rsidRPr="00447A9C" w:rsidRDefault="00A77742" w:rsidP="00202C3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lastRenderedPageBreak/>
              <w:drawing>
                <wp:inline distT="0" distB="0" distL="0" distR="0">
                  <wp:extent cx="784860" cy="791845"/>
                  <wp:effectExtent l="0" t="0" r="0" b="0"/>
                  <wp:docPr id="3" name="Imagem 3" descr="timbre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mbre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vAlign w:val="center"/>
          </w:tcPr>
          <w:p w:rsidR="00971C52" w:rsidRPr="00447A9C" w:rsidRDefault="00971C52" w:rsidP="00202C39">
            <w:pPr>
              <w:pStyle w:val="Ttulo6"/>
              <w:spacing w:before="0" w:after="0"/>
              <w:jc w:val="center"/>
              <w:rPr>
                <w:iCs/>
                <w:color w:val="000000"/>
                <w:sz w:val="36"/>
                <w:szCs w:val="40"/>
              </w:rPr>
            </w:pPr>
            <w:r w:rsidRPr="00447A9C">
              <w:rPr>
                <w:iCs/>
                <w:color w:val="000000"/>
                <w:sz w:val="36"/>
                <w:szCs w:val="40"/>
              </w:rPr>
              <w:t>Prefeitura Municipal de Araçatuba</w:t>
            </w:r>
          </w:p>
          <w:p w:rsidR="00971C52" w:rsidRPr="00447A9C" w:rsidRDefault="00971C52" w:rsidP="00202C39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40"/>
              </w:rPr>
            </w:pPr>
            <w:r w:rsidRPr="00447A9C">
              <w:rPr>
                <w:rFonts w:ascii="Times New Roman" w:hAnsi="Times New Roman" w:cs="Times New Roman"/>
                <w:i w:val="0"/>
                <w:sz w:val="32"/>
                <w:szCs w:val="40"/>
              </w:rPr>
              <w:t>SECRETARIA DA EDUCAÇÃO</w:t>
            </w:r>
          </w:p>
          <w:p w:rsidR="00971C52" w:rsidRPr="00447A9C" w:rsidRDefault="00971C52" w:rsidP="00202C39">
            <w:pPr>
              <w:jc w:val="center"/>
              <w:rPr>
                <w:color w:val="000000"/>
                <w:sz w:val="16"/>
              </w:rPr>
            </w:pPr>
          </w:p>
          <w:p w:rsidR="00971C52" w:rsidRPr="00447A9C" w:rsidRDefault="00971C52" w:rsidP="00202C39">
            <w:pPr>
              <w:jc w:val="center"/>
              <w:rPr>
                <w:color w:val="000000"/>
                <w:sz w:val="16"/>
              </w:rPr>
            </w:pPr>
            <w:r w:rsidRPr="00447A9C">
              <w:rPr>
                <w:color w:val="000000"/>
                <w:sz w:val="16"/>
              </w:rPr>
              <w:t xml:space="preserve">Rua São Paulo, nº728, Vila Mendonça – </w:t>
            </w:r>
            <w:proofErr w:type="spellStart"/>
            <w:r w:rsidRPr="00447A9C">
              <w:rPr>
                <w:color w:val="000000"/>
                <w:sz w:val="16"/>
              </w:rPr>
              <w:t>Tel</w:t>
            </w:r>
            <w:proofErr w:type="spellEnd"/>
            <w:r w:rsidRPr="00447A9C">
              <w:rPr>
                <w:color w:val="000000"/>
                <w:sz w:val="16"/>
              </w:rPr>
              <w:t>: (18)3636-1200 – FAX: (18)3622-</w:t>
            </w:r>
            <w:proofErr w:type="gramStart"/>
            <w:r w:rsidRPr="00447A9C">
              <w:rPr>
                <w:color w:val="000000"/>
                <w:sz w:val="16"/>
              </w:rPr>
              <w:t>2909</w:t>
            </w:r>
            <w:proofErr w:type="gramEnd"/>
          </w:p>
          <w:p w:rsidR="00971C52" w:rsidRPr="00447A9C" w:rsidRDefault="00971C52" w:rsidP="00202C39">
            <w:pPr>
              <w:jc w:val="center"/>
              <w:rPr>
                <w:color w:val="800000"/>
                <w:sz w:val="2"/>
              </w:rPr>
            </w:pPr>
            <w:r w:rsidRPr="00447A9C">
              <w:rPr>
                <w:color w:val="000000"/>
                <w:sz w:val="16"/>
              </w:rPr>
              <w:t>E-mail – secretaria.se.exp@hotmail.com</w:t>
            </w:r>
          </w:p>
        </w:tc>
      </w:tr>
    </w:tbl>
    <w:p w:rsidR="00971C52" w:rsidRPr="00447A9C" w:rsidRDefault="00971C52" w:rsidP="00E316F1">
      <w:pPr>
        <w:jc w:val="both"/>
        <w:rPr>
          <w:sz w:val="22"/>
          <w:szCs w:val="22"/>
        </w:rPr>
      </w:pPr>
    </w:p>
    <w:p w:rsidR="00971C52" w:rsidRPr="00447A9C" w:rsidRDefault="00971C52" w:rsidP="00E316F1">
      <w:pPr>
        <w:jc w:val="both"/>
        <w:rPr>
          <w:sz w:val="22"/>
          <w:szCs w:val="22"/>
        </w:rPr>
      </w:pPr>
    </w:p>
    <w:p w:rsidR="00F77DA2" w:rsidRPr="00447A9C" w:rsidRDefault="00F145DD" w:rsidP="00E316F1">
      <w:pPr>
        <w:jc w:val="both"/>
        <w:rPr>
          <w:i/>
          <w:sz w:val="22"/>
          <w:szCs w:val="22"/>
        </w:rPr>
      </w:pPr>
      <w:r w:rsidRPr="00447A9C">
        <w:rPr>
          <w:sz w:val="22"/>
          <w:szCs w:val="22"/>
        </w:rPr>
        <w:t>§ 1º - Serão aceitos somente cursos expedidos pela SME e por órgãos da administração ou emitidos por entidades reconhecidamente idôneas, não</w:t>
      </w:r>
      <w:r w:rsidR="000125F8">
        <w:rPr>
          <w:sz w:val="22"/>
          <w:szCs w:val="22"/>
        </w:rPr>
        <w:t xml:space="preserve"> </w:t>
      </w:r>
      <w:r w:rsidR="00F77DA2" w:rsidRPr="00447A9C">
        <w:rPr>
          <w:sz w:val="22"/>
          <w:szCs w:val="22"/>
        </w:rPr>
        <w:t xml:space="preserve">sendo válidos certificados emitidos por instituições que oferecem </w:t>
      </w:r>
      <w:r w:rsidR="00F77DA2" w:rsidRPr="00447A9C">
        <w:rPr>
          <w:i/>
          <w:sz w:val="22"/>
          <w:szCs w:val="22"/>
        </w:rPr>
        <w:t>cursos livres online.</w:t>
      </w:r>
    </w:p>
    <w:p w:rsidR="00F77DA2" w:rsidRPr="00447A9C" w:rsidRDefault="00F77DA2" w:rsidP="00E316F1">
      <w:pPr>
        <w:jc w:val="both"/>
        <w:rPr>
          <w:sz w:val="22"/>
          <w:szCs w:val="22"/>
        </w:rPr>
      </w:pPr>
    </w:p>
    <w:p w:rsidR="00F77DA2" w:rsidRPr="00447A9C" w:rsidRDefault="00F77DA2" w:rsidP="00E316F1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 xml:space="preserve">§ </w:t>
      </w:r>
      <w:r w:rsidR="006C0CDE" w:rsidRPr="00447A9C">
        <w:rPr>
          <w:sz w:val="22"/>
          <w:szCs w:val="22"/>
        </w:rPr>
        <w:t>2</w:t>
      </w:r>
      <w:r w:rsidRPr="00447A9C">
        <w:rPr>
          <w:sz w:val="22"/>
          <w:szCs w:val="22"/>
        </w:rPr>
        <w:t xml:space="preserve">º </w:t>
      </w:r>
      <w:r w:rsidR="0086424B" w:rsidRPr="00447A9C">
        <w:rPr>
          <w:sz w:val="22"/>
          <w:szCs w:val="22"/>
        </w:rPr>
        <w:t xml:space="preserve">- </w:t>
      </w:r>
      <w:r w:rsidRPr="00447A9C">
        <w:rPr>
          <w:sz w:val="22"/>
          <w:szCs w:val="22"/>
        </w:rPr>
        <w:t xml:space="preserve">No tempo de serviço a ser considerado serão descontados os períodos em que o </w:t>
      </w:r>
      <w:r w:rsidR="006C0CDE" w:rsidRPr="00447A9C">
        <w:rPr>
          <w:sz w:val="22"/>
          <w:szCs w:val="22"/>
        </w:rPr>
        <w:t>docente</w:t>
      </w:r>
      <w:r w:rsidRPr="00447A9C">
        <w:rPr>
          <w:sz w:val="22"/>
          <w:szCs w:val="22"/>
        </w:rPr>
        <w:t xml:space="preserve"> esteve:</w:t>
      </w:r>
    </w:p>
    <w:p w:rsidR="00F77DA2" w:rsidRPr="00447A9C" w:rsidRDefault="00F77DA2" w:rsidP="00E316F1">
      <w:pPr>
        <w:jc w:val="both"/>
        <w:rPr>
          <w:sz w:val="22"/>
          <w:szCs w:val="22"/>
        </w:rPr>
      </w:pPr>
    </w:p>
    <w:p w:rsidR="00F77DA2" w:rsidRPr="00447A9C" w:rsidRDefault="003C05A5" w:rsidP="00F77DA2">
      <w:pPr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447A9C">
        <w:rPr>
          <w:sz w:val="22"/>
          <w:szCs w:val="22"/>
        </w:rPr>
        <w:t>a</w:t>
      </w:r>
      <w:r w:rsidR="00F77DA2" w:rsidRPr="00447A9C">
        <w:rPr>
          <w:sz w:val="22"/>
          <w:szCs w:val="22"/>
        </w:rPr>
        <w:t>fastado</w:t>
      </w:r>
      <w:proofErr w:type="gramEnd"/>
      <w:r w:rsidR="00F77DA2" w:rsidRPr="00447A9C">
        <w:rPr>
          <w:sz w:val="22"/>
          <w:szCs w:val="22"/>
        </w:rPr>
        <w:t xml:space="preserve"> sem remuneração;</w:t>
      </w:r>
    </w:p>
    <w:p w:rsidR="00F77DA2" w:rsidRPr="00447A9C" w:rsidRDefault="003C05A5" w:rsidP="00F77DA2">
      <w:pPr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447A9C">
        <w:rPr>
          <w:sz w:val="22"/>
          <w:szCs w:val="22"/>
        </w:rPr>
        <w:t>a</w:t>
      </w:r>
      <w:r w:rsidR="00F77DA2" w:rsidRPr="00447A9C">
        <w:rPr>
          <w:sz w:val="22"/>
          <w:szCs w:val="22"/>
        </w:rPr>
        <w:t>fastado</w:t>
      </w:r>
      <w:proofErr w:type="gramEnd"/>
      <w:r w:rsidR="00F77DA2" w:rsidRPr="00447A9C">
        <w:rPr>
          <w:sz w:val="22"/>
          <w:szCs w:val="22"/>
        </w:rPr>
        <w:t xml:space="preserve"> para exercício </w:t>
      </w:r>
      <w:r w:rsidRPr="00447A9C">
        <w:rPr>
          <w:sz w:val="22"/>
          <w:szCs w:val="22"/>
        </w:rPr>
        <w:t>de mandato eletivo;</w:t>
      </w:r>
    </w:p>
    <w:p w:rsidR="003C05A5" w:rsidRPr="00447A9C" w:rsidRDefault="003C05A5" w:rsidP="00F77DA2">
      <w:pPr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447A9C">
        <w:rPr>
          <w:sz w:val="22"/>
          <w:szCs w:val="22"/>
        </w:rPr>
        <w:t>afastado</w:t>
      </w:r>
      <w:proofErr w:type="gramEnd"/>
      <w:r w:rsidRPr="00447A9C">
        <w:rPr>
          <w:sz w:val="22"/>
          <w:szCs w:val="22"/>
        </w:rPr>
        <w:t xml:space="preserve"> em desvio de função ou serviço de atividade alheia à manutenção e desenvolvimento do ensino;</w:t>
      </w:r>
    </w:p>
    <w:p w:rsidR="003C05A5" w:rsidRPr="00447A9C" w:rsidRDefault="003C05A5" w:rsidP="00F77DA2">
      <w:pPr>
        <w:numPr>
          <w:ilvl w:val="0"/>
          <w:numId w:val="8"/>
        </w:numPr>
        <w:jc w:val="both"/>
        <w:rPr>
          <w:sz w:val="22"/>
          <w:szCs w:val="22"/>
        </w:rPr>
      </w:pPr>
      <w:r w:rsidRPr="00447A9C">
        <w:rPr>
          <w:sz w:val="22"/>
          <w:szCs w:val="22"/>
        </w:rPr>
        <w:t xml:space="preserve"> </w:t>
      </w:r>
      <w:proofErr w:type="gramStart"/>
      <w:r w:rsidRPr="00447A9C">
        <w:rPr>
          <w:sz w:val="22"/>
          <w:szCs w:val="22"/>
        </w:rPr>
        <w:t>prestação</w:t>
      </w:r>
      <w:proofErr w:type="gramEnd"/>
      <w:r w:rsidRPr="00447A9C">
        <w:rPr>
          <w:sz w:val="22"/>
          <w:szCs w:val="22"/>
        </w:rPr>
        <w:t xml:space="preserve"> de serviços em órgão estranhos à sua função; </w:t>
      </w:r>
    </w:p>
    <w:p w:rsidR="003C05A5" w:rsidRPr="00447A9C" w:rsidRDefault="003C05A5" w:rsidP="00F77DA2">
      <w:pPr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447A9C">
        <w:rPr>
          <w:sz w:val="22"/>
          <w:szCs w:val="22"/>
        </w:rPr>
        <w:t>atestado</w:t>
      </w:r>
      <w:proofErr w:type="gramEnd"/>
      <w:r w:rsidRPr="00447A9C">
        <w:rPr>
          <w:sz w:val="22"/>
          <w:szCs w:val="22"/>
        </w:rPr>
        <w:t xml:space="preserve"> de licença saúde.</w:t>
      </w:r>
    </w:p>
    <w:p w:rsidR="00F77DA2" w:rsidRPr="00447A9C" w:rsidRDefault="00F77DA2" w:rsidP="00E316F1">
      <w:pPr>
        <w:jc w:val="both"/>
        <w:rPr>
          <w:sz w:val="22"/>
          <w:szCs w:val="22"/>
        </w:rPr>
      </w:pPr>
    </w:p>
    <w:p w:rsidR="00D71347" w:rsidRPr="00472B81" w:rsidRDefault="0013767B" w:rsidP="006A6E94">
      <w:pPr>
        <w:jc w:val="both"/>
        <w:rPr>
          <w:sz w:val="22"/>
          <w:szCs w:val="22"/>
        </w:rPr>
      </w:pPr>
      <w:r w:rsidRPr="00472B81">
        <w:rPr>
          <w:sz w:val="22"/>
          <w:szCs w:val="22"/>
        </w:rPr>
        <w:t xml:space="preserve">§ </w:t>
      </w:r>
      <w:r w:rsidR="00515F8B" w:rsidRPr="00472B81">
        <w:rPr>
          <w:sz w:val="22"/>
          <w:szCs w:val="22"/>
        </w:rPr>
        <w:t>3º</w:t>
      </w:r>
      <w:r w:rsidR="00EF5178" w:rsidRPr="00472B81">
        <w:rPr>
          <w:sz w:val="22"/>
          <w:szCs w:val="22"/>
        </w:rPr>
        <w:t xml:space="preserve"> - Os docentes PEB II – Educação Especial</w:t>
      </w:r>
      <w:r w:rsidR="00376395" w:rsidRPr="00472B81">
        <w:rPr>
          <w:sz w:val="22"/>
          <w:szCs w:val="22"/>
        </w:rPr>
        <w:t xml:space="preserve"> - </w:t>
      </w:r>
      <w:r w:rsidR="00EF5178" w:rsidRPr="00472B81">
        <w:rPr>
          <w:sz w:val="22"/>
          <w:szCs w:val="22"/>
        </w:rPr>
        <w:t>deverão entregar a documentação const</w:t>
      </w:r>
      <w:r w:rsidR="00D71347" w:rsidRPr="00472B81">
        <w:rPr>
          <w:sz w:val="22"/>
          <w:szCs w:val="22"/>
        </w:rPr>
        <w:t>ante do art. 6º desta resolução</w:t>
      </w:r>
      <w:r w:rsidR="00EF5178" w:rsidRPr="00472B81">
        <w:rPr>
          <w:sz w:val="22"/>
          <w:szCs w:val="22"/>
        </w:rPr>
        <w:t xml:space="preserve"> no Serviço</w:t>
      </w:r>
      <w:r w:rsidR="001C4987" w:rsidRPr="00472B81">
        <w:rPr>
          <w:sz w:val="22"/>
          <w:szCs w:val="22"/>
        </w:rPr>
        <w:t xml:space="preserve"> de Gestão de Recursos Humanos, de </w:t>
      </w:r>
      <w:r w:rsidR="00080BE0" w:rsidRPr="00472B81">
        <w:rPr>
          <w:sz w:val="22"/>
          <w:szCs w:val="22"/>
        </w:rPr>
        <w:t>2</w:t>
      </w:r>
      <w:r w:rsidR="00323D11" w:rsidRPr="00472B81">
        <w:rPr>
          <w:sz w:val="22"/>
          <w:szCs w:val="22"/>
        </w:rPr>
        <w:t>8</w:t>
      </w:r>
      <w:r w:rsidR="00080BE0" w:rsidRPr="00472B81">
        <w:rPr>
          <w:sz w:val="22"/>
          <w:szCs w:val="22"/>
        </w:rPr>
        <w:t xml:space="preserve"> a</w:t>
      </w:r>
      <w:r w:rsidR="000125F8" w:rsidRPr="00472B81">
        <w:rPr>
          <w:sz w:val="22"/>
          <w:szCs w:val="22"/>
        </w:rPr>
        <w:t xml:space="preserve"> </w:t>
      </w:r>
      <w:r w:rsidR="00323D11" w:rsidRPr="00472B81">
        <w:rPr>
          <w:sz w:val="22"/>
          <w:szCs w:val="22"/>
        </w:rPr>
        <w:t>31</w:t>
      </w:r>
      <w:r w:rsidR="00EF5178" w:rsidRPr="00472B81">
        <w:rPr>
          <w:sz w:val="22"/>
          <w:szCs w:val="22"/>
        </w:rPr>
        <w:t>/10/201</w:t>
      </w:r>
      <w:r w:rsidR="00323D11" w:rsidRPr="00472B81">
        <w:rPr>
          <w:sz w:val="22"/>
          <w:szCs w:val="22"/>
        </w:rPr>
        <w:t>9</w:t>
      </w:r>
      <w:r w:rsidR="00080BE0" w:rsidRPr="00472B81">
        <w:rPr>
          <w:sz w:val="22"/>
          <w:szCs w:val="22"/>
        </w:rPr>
        <w:t>, q</w:t>
      </w:r>
      <w:r w:rsidRPr="00472B81">
        <w:rPr>
          <w:sz w:val="22"/>
          <w:szCs w:val="22"/>
        </w:rPr>
        <w:t>ue será responsável pela conferê</w:t>
      </w:r>
      <w:r w:rsidR="00080BE0" w:rsidRPr="00472B81">
        <w:rPr>
          <w:sz w:val="22"/>
          <w:szCs w:val="22"/>
        </w:rPr>
        <w:t>ncia e assinatura do atestado</w:t>
      </w:r>
      <w:r w:rsidR="00A56802" w:rsidRPr="00472B81">
        <w:rPr>
          <w:sz w:val="22"/>
          <w:szCs w:val="22"/>
        </w:rPr>
        <w:t xml:space="preserve"> único de tempo de serviço (anexo </w:t>
      </w:r>
      <w:proofErr w:type="gramStart"/>
      <w:r w:rsidR="00A56802" w:rsidRPr="00472B81">
        <w:rPr>
          <w:sz w:val="22"/>
          <w:szCs w:val="22"/>
        </w:rPr>
        <w:t>1</w:t>
      </w:r>
      <w:proofErr w:type="gramEnd"/>
      <w:r w:rsidR="00A56802" w:rsidRPr="00472B81">
        <w:rPr>
          <w:sz w:val="22"/>
          <w:szCs w:val="22"/>
        </w:rPr>
        <w:t>)</w:t>
      </w:r>
      <w:r w:rsidR="00EF5178" w:rsidRPr="00472B81">
        <w:rPr>
          <w:sz w:val="22"/>
          <w:szCs w:val="22"/>
        </w:rPr>
        <w:t>.</w:t>
      </w:r>
    </w:p>
    <w:p w:rsidR="00A56802" w:rsidRPr="00447A9C" w:rsidRDefault="00A56802" w:rsidP="006A6E94">
      <w:pPr>
        <w:jc w:val="both"/>
        <w:rPr>
          <w:sz w:val="22"/>
          <w:szCs w:val="22"/>
        </w:rPr>
      </w:pPr>
    </w:p>
    <w:p w:rsidR="00A56802" w:rsidRPr="00447A9C" w:rsidRDefault="00A56802" w:rsidP="006A6E94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>§ 4º - Considerando a demanda existente no Serviço de Gestão de Recursos Humanos, o procedimento previsto no § 3º deverá ser agendado</w:t>
      </w:r>
      <w:r w:rsidR="00EE13C8">
        <w:rPr>
          <w:sz w:val="22"/>
          <w:szCs w:val="22"/>
        </w:rPr>
        <w:t xml:space="preserve"> pelo professor</w:t>
      </w:r>
      <w:r w:rsidRPr="00447A9C">
        <w:rPr>
          <w:sz w:val="22"/>
          <w:szCs w:val="22"/>
        </w:rPr>
        <w:t xml:space="preserve">.  </w:t>
      </w:r>
    </w:p>
    <w:p w:rsidR="0013767B" w:rsidRPr="00447A9C" w:rsidRDefault="0013767B" w:rsidP="006A6E94">
      <w:pPr>
        <w:jc w:val="both"/>
        <w:rPr>
          <w:sz w:val="22"/>
          <w:szCs w:val="22"/>
        </w:rPr>
      </w:pPr>
    </w:p>
    <w:p w:rsidR="00EF5178" w:rsidRPr="00447A9C" w:rsidRDefault="0013767B" w:rsidP="006A6E94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 xml:space="preserve">§ </w:t>
      </w:r>
      <w:r w:rsidR="00A56802" w:rsidRPr="00447A9C">
        <w:rPr>
          <w:sz w:val="22"/>
          <w:szCs w:val="22"/>
        </w:rPr>
        <w:t>5</w:t>
      </w:r>
      <w:r w:rsidRPr="00447A9C">
        <w:rPr>
          <w:sz w:val="22"/>
          <w:szCs w:val="22"/>
        </w:rPr>
        <w:t xml:space="preserve">º - Não será permitida, em nenhuma hipótese, a juntada ou substituição de documentos após o ato de inscrição e assinatura do atestado único pelo docente PEB II da Educação Especial, sendo que no atestado único deverá estar anexada </w:t>
      </w:r>
      <w:proofErr w:type="gramStart"/>
      <w:r w:rsidRPr="00447A9C">
        <w:rPr>
          <w:sz w:val="22"/>
          <w:szCs w:val="22"/>
        </w:rPr>
        <w:t>a</w:t>
      </w:r>
      <w:proofErr w:type="gramEnd"/>
      <w:r w:rsidRPr="00447A9C">
        <w:rPr>
          <w:sz w:val="22"/>
          <w:szCs w:val="22"/>
        </w:rPr>
        <w:t xml:space="preserve"> cópia dos documentos utilizados para a contagem.</w:t>
      </w:r>
    </w:p>
    <w:p w:rsidR="0013767B" w:rsidRPr="00447A9C" w:rsidRDefault="0013767B" w:rsidP="006A6E94">
      <w:pPr>
        <w:jc w:val="both"/>
        <w:rPr>
          <w:sz w:val="22"/>
          <w:szCs w:val="22"/>
        </w:rPr>
      </w:pPr>
    </w:p>
    <w:p w:rsidR="0013767B" w:rsidRPr="00447A9C" w:rsidRDefault="0013767B" w:rsidP="006A6E94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>Art. 7º - Para fins de desempate será observado sucessivamente:</w:t>
      </w:r>
    </w:p>
    <w:p w:rsidR="0013767B" w:rsidRPr="00447A9C" w:rsidRDefault="0013767B" w:rsidP="006A6E94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>I – idade;</w:t>
      </w:r>
    </w:p>
    <w:p w:rsidR="0013767B" w:rsidRPr="00447A9C" w:rsidRDefault="0013767B" w:rsidP="006A6E94">
      <w:pPr>
        <w:jc w:val="both"/>
        <w:rPr>
          <w:b/>
          <w:sz w:val="22"/>
          <w:szCs w:val="22"/>
        </w:rPr>
      </w:pPr>
      <w:r w:rsidRPr="00447A9C">
        <w:rPr>
          <w:sz w:val="22"/>
          <w:szCs w:val="22"/>
        </w:rPr>
        <w:t>II – Número de filhos menores de 18 anos.</w:t>
      </w:r>
    </w:p>
    <w:p w:rsidR="0013767B" w:rsidRPr="00447A9C" w:rsidRDefault="0013767B" w:rsidP="006A6E94">
      <w:pPr>
        <w:jc w:val="both"/>
        <w:rPr>
          <w:b/>
          <w:sz w:val="22"/>
          <w:szCs w:val="22"/>
        </w:rPr>
      </w:pPr>
    </w:p>
    <w:p w:rsidR="00E552BC" w:rsidRPr="00447A9C" w:rsidRDefault="006A6E94" w:rsidP="006A6E94">
      <w:pPr>
        <w:jc w:val="both"/>
        <w:rPr>
          <w:sz w:val="22"/>
          <w:szCs w:val="22"/>
        </w:rPr>
      </w:pPr>
      <w:r w:rsidRPr="00447A9C">
        <w:rPr>
          <w:b/>
          <w:sz w:val="22"/>
          <w:szCs w:val="22"/>
        </w:rPr>
        <w:t xml:space="preserve">Art. </w:t>
      </w:r>
      <w:r w:rsidR="003C05A5" w:rsidRPr="00447A9C">
        <w:rPr>
          <w:b/>
          <w:sz w:val="22"/>
          <w:szCs w:val="22"/>
        </w:rPr>
        <w:t>7</w:t>
      </w:r>
      <w:r w:rsidRPr="00447A9C">
        <w:rPr>
          <w:b/>
          <w:sz w:val="22"/>
          <w:szCs w:val="22"/>
        </w:rPr>
        <w:t>º</w:t>
      </w:r>
      <w:r w:rsidR="000920A1" w:rsidRPr="00447A9C">
        <w:rPr>
          <w:sz w:val="22"/>
          <w:szCs w:val="22"/>
        </w:rPr>
        <w:t xml:space="preserve"> - O docente que estiver afastado</w:t>
      </w:r>
      <w:r w:rsidRPr="00447A9C">
        <w:rPr>
          <w:sz w:val="22"/>
          <w:szCs w:val="22"/>
        </w:rPr>
        <w:t xml:space="preserve"> a qualquer título, dever</w:t>
      </w:r>
      <w:r w:rsidR="000920A1" w:rsidRPr="00447A9C">
        <w:rPr>
          <w:sz w:val="22"/>
          <w:szCs w:val="22"/>
        </w:rPr>
        <w:t>á ser convocado</w:t>
      </w:r>
      <w:r w:rsidRPr="00447A9C">
        <w:rPr>
          <w:sz w:val="22"/>
          <w:szCs w:val="22"/>
        </w:rPr>
        <w:t xml:space="preserve"> </w:t>
      </w:r>
      <w:r w:rsidR="00080BE0" w:rsidRPr="00447A9C">
        <w:rPr>
          <w:sz w:val="22"/>
          <w:szCs w:val="22"/>
        </w:rPr>
        <w:t xml:space="preserve">pela Secretária Municipal de Educação </w:t>
      </w:r>
      <w:r w:rsidRPr="00447A9C">
        <w:rPr>
          <w:sz w:val="22"/>
          <w:szCs w:val="22"/>
        </w:rPr>
        <w:t>para o processo de atribuição</w:t>
      </w:r>
      <w:r w:rsidR="00080BE0" w:rsidRPr="00447A9C">
        <w:rPr>
          <w:sz w:val="22"/>
          <w:szCs w:val="22"/>
        </w:rPr>
        <w:t>,</w:t>
      </w:r>
      <w:r w:rsidRPr="00447A9C">
        <w:rPr>
          <w:sz w:val="22"/>
          <w:szCs w:val="22"/>
        </w:rPr>
        <w:t xml:space="preserve"> conforme especificado no artigo </w:t>
      </w:r>
      <w:r w:rsidR="00E80524" w:rsidRPr="00447A9C">
        <w:rPr>
          <w:sz w:val="22"/>
          <w:szCs w:val="22"/>
        </w:rPr>
        <w:t>5</w:t>
      </w:r>
      <w:r w:rsidRPr="00447A9C">
        <w:rPr>
          <w:sz w:val="22"/>
          <w:szCs w:val="22"/>
        </w:rPr>
        <w:t>º desta resolução, ou se fazer legalmente representado para este fim por meio de Procuração.</w:t>
      </w:r>
      <w:r w:rsidR="00856820" w:rsidRPr="00447A9C">
        <w:rPr>
          <w:sz w:val="22"/>
          <w:szCs w:val="22"/>
        </w:rPr>
        <w:t xml:space="preserve"> </w:t>
      </w:r>
    </w:p>
    <w:p w:rsidR="00080BE0" w:rsidRPr="00447A9C" w:rsidRDefault="00080BE0" w:rsidP="006A6E94">
      <w:pPr>
        <w:jc w:val="both"/>
        <w:rPr>
          <w:sz w:val="22"/>
          <w:szCs w:val="22"/>
        </w:rPr>
      </w:pPr>
    </w:p>
    <w:p w:rsidR="006A6E94" w:rsidRPr="00447A9C" w:rsidRDefault="006A6E94" w:rsidP="006A6E94">
      <w:pPr>
        <w:jc w:val="both"/>
        <w:rPr>
          <w:sz w:val="22"/>
          <w:szCs w:val="22"/>
        </w:rPr>
      </w:pPr>
      <w:r w:rsidRPr="00447A9C">
        <w:rPr>
          <w:b/>
          <w:sz w:val="22"/>
          <w:szCs w:val="22"/>
        </w:rPr>
        <w:t xml:space="preserve">Art. </w:t>
      </w:r>
      <w:r w:rsidR="003C05A5" w:rsidRPr="00447A9C">
        <w:rPr>
          <w:b/>
          <w:sz w:val="22"/>
          <w:szCs w:val="22"/>
        </w:rPr>
        <w:t>8</w:t>
      </w:r>
      <w:r w:rsidR="002703F1" w:rsidRPr="00447A9C">
        <w:rPr>
          <w:b/>
          <w:sz w:val="22"/>
          <w:szCs w:val="22"/>
        </w:rPr>
        <w:t>º</w:t>
      </w:r>
      <w:r w:rsidRPr="00447A9C">
        <w:rPr>
          <w:b/>
          <w:sz w:val="22"/>
          <w:szCs w:val="22"/>
        </w:rPr>
        <w:t xml:space="preserve"> - </w:t>
      </w:r>
      <w:r w:rsidRPr="00447A9C">
        <w:rPr>
          <w:sz w:val="22"/>
          <w:szCs w:val="22"/>
        </w:rPr>
        <w:t>A acumulação de cargos poderá ser exercida desde que:</w:t>
      </w:r>
    </w:p>
    <w:p w:rsidR="006A6E94" w:rsidRPr="00447A9C" w:rsidRDefault="006A6E94" w:rsidP="006A6E94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>I – O somatório das carg</w:t>
      </w:r>
      <w:r w:rsidR="00E552BC" w:rsidRPr="00447A9C">
        <w:rPr>
          <w:sz w:val="22"/>
          <w:szCs w:val="22"/>
        </w:rPr>
        <w:t>a</w:t>
      </w:r>
      <w:r w:rsidRPr="00447A9C">
        <w:rPr>
          <w:sz w:val="22"/>
          <w:szCs w:val="22"/>
        </w:rPr>
        <w:t xml:space="preserve">s horárias </w:t>
      </w:r>
      <w:r w:rsidR="00E552BC" w:rsidRPr="00447A9C">
        <w:rPr>
          <w:sz w:val="22"/>
          <w:szCs w:val="22"/>
        </w:rPr>
        <w:t xml:space="preserve">dos cargos </w:t>
      </w:r>
      <w:r w:rsidRPr="00447A9C">
        <w:rPr>
          <w:sz w:val="22"/>
          <w:szCs w:val="22"/>
        </w:rPr>
        <w:t>não exceda o limite de 64</w:t>
      </w:r>
      <w:r w:rsidR="000920A1" w:rsidRPr="00447A9C">
        <w:rPr>
          <w:sz w:val="22"/>
          <w:szCs w:val="22"/>
        </w:rPr>
        <w:t xml:space="preserve"> </w:t>
      </w:r>
      <w:r w:rsidRPr="00447A9C">
        <w:rPr>
          <w:sz w:val="22"/>
          <w:szCs w:val="22"/>
        </w:rPr>
        <w:t>(sessenta e quatro) horas semanais, incluindo HTPC</w:t>
      </w:r>
      <w:r w:rsidR="00E552BC" w:rsidRPr="00447A9C">
        <w:rPr>
          <w:sz w:val="22"/>
          <w:szCs w:val="22"/>
        </w:rPr>
        <w:t>, HTPP e HTFC</w:t>
      </w:r>
      <w:r w:rsidRPr="00447A9C">
        <w:rPr>
          <w:sz w:val="22"/>
          <w:szCs w:val="22"/>
        </w:rPr>
        <w:t>;</w:t>
      </w:r>
    </w:p>
    <w:p w:rsidR="00E316F1" w:rsidRPr="00447A9C" w:rsidRDefault="006A6E94" w:rsidP="00CE77F8">
      <w:pPr>
        <w:jc w:val="both"/>
        <w:rPr>
          <w:b/>
          <w:sz w:val="22"/>
          <w:szCs w:val="22"/>
        </w:rPr>
      </w:pPr>
      <w:r w:rsidRPr="00447A9C">
        <w:rPr>
          <w:sz w:val="22"/>
          <w:szCs w:val="22"/>
        </w:rPr>
        <w:t>II – Ha</w:t>
      </w:r>
      <w:r w:rsidR="00E552BC" w:rsidRPr="00447A9C">
        <w:rPr>
          <w:sz w:val="22"/>
          <w:szCs w:val="22"/>
        </w:rPr>
        <w:t>ja compatibilidade de horários entre os cargos exercidos.</w:t>
      </w:r>
    </w:p>
    <w:p w:rsidR="00E316F1" w:rsidRPr="00447A9C" w:rsidRDefault="00E316F1" w:rsidP="00CE77F8">
      <w:pPr>
        <w:jc w:val="both"/>
        <w:rPr>
          <w:b/>
          <w:sz w:val="22"/>
          <w:szCs w:val="22"/>
        </w:rPr>
      </w:pPr>
    </w:p>
    <w:p w:rsidR="00EC7A36" w:rsidRDefault="00CE77F8" w:rsidP="00CE77F8">
      <w:pPr>
        <w:jc w:val="both"/>
        <w:rPr>
          <w:sz w:val="22"/>
          <w:szCs w:val="22"/>
        </w:rPr>
      </w:pPr>
      <w:r w:rsidRPr="00447A9C">
        <w:rPr>
          <w:b/>
          <w:sz w:val="22"/>
          <w:szCs w:val="22"/>
        </w:rPr>
        <w:t xml:space="preserve">Art. </w:t>
      </w:r>
      <w:r w:rsidR="00E552BC" w:rsidRPr="00447A9C">
        <w:rPr>
          <w:b/>
          <w:sz w:val="22"/>
          <w:szCs w:val="22"/>
        </w:rPr>
        <w:t>9</w:t>
      </w:r>
      <w:r w:rsidRPr="00447A9C">
        <w:rPr>
          <w:b/>
          <w:sz w:val="22"/>
          <w:szCs w:val="22"/>
        </w:rPr>
        <w:t>º –</w:t>
      </w:r>
      <w:r w:rsidR="00D65592" w:rsidRPr="00447A9C">
        <w:rPr>
          <w:b/>
          <w:sz w:val="22"/>
          <w:szCs w:val="22"/>
        </w:rPr>
        <w:t xml:space="preserve"> </w:t>
      </w:r>
      <w:r w:rsidR="00D65592" w:rsidRPr="00447A9C">
        <w:rPr>
          <w:sz w:val="22"/>
          <w:szCs w:val="22"/>
        </w:rPr>
        <w:t xml:space="preserve">Para fins de atribuição de </w:t>
      </w:r>
      <w:r w:rsidR="00D65592" w:rsidRPr="00447A9C">
        <w:rPr>
          <w:sz w:val="22"/>
          <w:szCs w:val="22"/>
          <w:u w:val="single"/>
        </w:rPr>
        <w:t>escola-sede</w:t>
      </w:r>
      <w:r w:rsidR="000807D1" w:rsidRPr="00447A9C">
        <w:rPr>
          <w:sz w:val="22"/>
          <w:szCs w:val="22"/>
        </w:rPr>
        <w:t xml:space="preserve"> será </w:t>
      </w:r>
      <w:r w:rsidR="00D65592" w:rsidRPr="00447A9C">
        <w:rPr>
          <w:sz w:val="22"/>
          <w:szCs w:val="22"/>
        </w:rPr>
        <w:t>considerad</w:t>
      </w:r>
      <w:r w:rsidR="000807D1" w:rsidRPr="00447A9C">
        <w:rPr>
          <w:sz w:val="22"/>
          <w:szCs w:val="22"/>
        </w:rPr>
        <w:t>o</w:t>
      </w:r>
      <w:r w:rsidR="00D65592" w:rsidRPr="00447A9C">
        <w:rPr>
          <w:sz w:val="22"/>
          <w:szCs w:val="22"/>
        </w:rPr>
        <w:t xml:space="preserve"> o número </w:t>
      </w:r>
      <w:r w:rsidR="000807D1" w:rsidRPr="00447A9C">
        <w:rPr>
          <w:sz w:val="22"/>
          <w:szCs w:val="22"/>
        </w:rPr>
        <w:t xml:space="preserve">de </w:t>
      </w:r>
      <w:r w:rsidR="00D65592" w:rsidRPr="00447A9C">
        <w:rPr>
          <w:sz w:val="22"/>
          <w:szCs w:val="22"/>
        </w:rPr>
        <w:t>alunos público</w:t>
      </w:r>
      <w:r w:rsidR="00080BE0" w:rsidRPr="00447A9C">
        <w:rPr>
          <w:sz w:val="22"/>
          <w:szCs w:val="22"/>
        </w:rPr>
        <w:t>-</w:t>
      </w:r>
      <w:r w:rsidR="00D65592" w:rsidRPr="00447A9C">
        <w:rPr>
          <w:sz w:val="22"/>
          <w:szCs w:val="22"/>
        </w:rPr>
        <w:t>alvo da educação especial</w:t>
      </w:r>
      <w:r w:rsidR="000807D1" w:rsidRPr="00447A9C">
        <w:rPr>
          <w:sz w:val="22"/>
          <w:szCs w:val="22"/>
        </w:rPr>
        <w:t>,</w:t>
      </w:r>
      <w:r w:rsidR="00D65592" w:rsidRPr="00447A9C">
        <w:rPr>
          <w:sz w:val="22"/>
          <w:szCs w:val="22"/>
        </w:rPr>
        <w:t xml:space="preserve"> matriculado</w:t>
      </w:r>
      <w:r w:rsidR="00ED5552" w:rsidRPr="00447A9C">
        <w:rPr>
          <w:sz w:val="22"/>
          <w:szCs w:val="22"/>
        </w:rPr>
        <w:t>s</w:t>
      </w:r>
      <w:r w:rsidR="00D65592" w:rsidRPr="00447A9C">
        <w:rPr>
          <w:sz w:val="22"/>
          <w:szCs w:val="22"/>
        </w:rPr>
        <w:t xml:space="preserve"> </w:t>
      </w:r>
      <w:r w:rsidR="000807D1" w:rsidRPr="00447A9C">
        <w:rPr>
          <w:sz w:val="22"/>
          <w:szCs w:val="22"/>
        </w:rPr>
        <w:t>e já submetidos a processo de avaliação de sua condição, com lançamento no</w:t>
      </w:r>
      <w:r w:rsidR="00526841">
        <w:rPr>
          <w:sz w:val="22"/>
          <w:szCs w:val="22"/>
        </w:rPr>
        <w:t xml:space="preserve"> SED.</w:t>
      </w:r>
    </w:p>
    <w:p w:rsidR="00526841" w:rsidRDefault="00526841" w:rsidP="00CE77F8">
      <w:pPr>
        <w:jc w:val="both"/>
        <w:rPr>
          <w:sz w:val="22"/>
          <w:szCs w:val="22"/>
        </w:rPr>
      </w:pPr>
    </w:p>
    <w:p w:rsidR="00526841" w:rsidRPr="00447A9C" w:rsidRDefault="00526841" w:rsidP="00CE77F8">
      <w:pPr>
        <w:jc w:val="both"/>
        <w:rPr>
          <w:sz w:val="22"/>
          <w:szCs w:val="22"/>
        </w:rPr>
      </w:pPr>
    </w:p>
    <w:p w:rsidR="003E685A" w:rsidRPr="00447A9C" w:rsidRDefault="003E685A" w:rsidP="00CE77F8">
      <w:pPr>
        <w:jc w:val="both"/>
        <w:rPr>
          <w:b/>
          <w:sz w:val="22"/>
          <w:szCs w:val="22"/>
        </w:rPr>
      </w:pPr>
    </w:p>
    <w:p w:rsidR="00DD5BC6" w:rsidRPr="00447A9C" w:rsidRDefault="00DD5BC6" w:rsidP="00CE77F8">
      <w:pPr>
        <w:jc w:val="both"/>
        <w:rPr>
          <w:sz w:val="22"/>
          <w:szCs w:val="22"/>
        </w:rPr>
      </w:pPr>
    </w:p>
    <w:p w:rsidR="00526841" w:rsidRPr="00447A9C" w:rsidRDefault="00526841" w:rsidP="00D56524">
      <w:pPr>
        <w:jc w:val="both"/>
        <w:rPr>
          <w:sz w:val="22"/>
          <w:szCs w:val="22"/>
        </w:rPr>
      </w:pPr>
    </w:p>
    <w:tbl>
      <w:tblPr>
        <w:tblW w:w="9666" w:type="dxa"/>
        <w:jc w:val="center"/>
        <w:tblInd w:w="19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63"/>
        <w:gridCol w:w="7803"/>
      </w:tblGrid>
      <w:tr w:rsidR="00971C52" w:rsidRPr="00447A9C" w:rsidTr="00A56802">
        <w:trPr>
          <w:trHeight w:val="1689"/>
          <w:jc w:val="center"/>
        </w:trPr>
        <w:tc>
          <w:tcPr>
            <w:tcW w:w="1863" w:type="dxa"/>
            <w:vAlign w:val="center"/>
          </w:tcPr>
          <w:p w:rsidR="00971C52" w:rsidRPr="00447A9C" w:rsidRDefault="00A77742" w:rsidP="00202C3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lastRenderedPageBreak/>
              <w:drawing>
                <wp:inline distT="0" distB="0" distL="0" distR="0">
                  <wp:extent cx="784860" cy="791845"/>
                  <wp:effectExtent l="0" t="0" r="0" b="0"/>
                  <wp:docPr id="4" name="Imagem 4" descr="timbre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mbre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3" w:type="dxa"/>
            <w:vAlign w:val="center"/>
          </w:tcPr>
          <w:p w:rsidR="00971C52" w:rsidRPr="00447A9C" w:rsidRDefault="00971C52" w:rsidP="00202C39">
            <w:pPr>
              <w:pStyle w:val="Ttulo6"/>
              <w:spacing w:before="0" w:after="0"/>
              <w:jc w:val="center"/>
              <w:rPr>
                <w:iCs/>
                <w:color w:val="000000"/>
                <w:sz w:val="36"/>
                <w:szCs w:val="40"/>
              </w:rPr>
            </w:pPr>
            <w:r w:rsidRPr="00447A9C">
              <w:rPr>
                <w:iCs/>
                <w:color w:val="000000"/>
                <w:sz w:val="36"/>
                <w:szCs w:val="40"/>
              </w:rPr>
              <w:t>Prefeitura Municipal de Araçatuba</w:t>
            </w:r>
          </w:p>
          <w:p w:rsidR="00971C52" w:rsidRPr="00447A9C" w:rsidRDefault="00971C52" w:rsidP="00202C39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40"/>
              </w:rPr>
            </w:pPr>
            <w:r w:rsidRPr="00447A9C">
              <w:rPr>
                <w:rFonts w:ascii="Times New Roman" w:hAnsi="Times New Roman" w:cs="Times New Roman"/>
                <w:i w:val="0"/>
                <w:sz w:val="32"/>
                <w:szCs w:val="40"/>
              </w:rPr>
              <w:t>SECRETARIA DA EDUCAÇÃO</w:t>
            </w:r>
          </w:p>
          <w:p w:rsidR="00971C52" w:rsidRPr="00447A9C" w:rsidRDefault="00971C52" w:rsidP="00202C39">
            <w:pPr>
              <w:jc w:val="center"/>
              <w:rPr>
                <w:color w:val="000000"/>
                <w:sz w:val="16"/>
              </w:rPr>
            </w:pPr>
          </w:p>
          <w:p w:rsidR="00971C52" w:rsidRPr="00447A9C" w:rsidRDefault="00971C52" w:rsidP="00202C39">
            <w:pPr>
              <w:jc w:val="center"/>
              <w:rPr>
                <w:color w:val="000000"/>
                <w:sz w:val="16"/>
              </w:rPr>
            </w:pPr>
            <w:r w:rsidRPr="00447A9C">
              <w:rPr>
                <w:color w:val="000000"/>
                <w:sz w:val="16"/>
              </w:rPr>
              <w:t xml:space="preserve">Rua São Paulo, nº728, Vila Mendonça – </w:t>
            </w:r>
            <w:proofErr w:type="spellStart"/>
            <w:r w:rsidRPr="00447A9C">
              <w:rPr>
                <w:color w:val="000000"/>
                <w:sz w:val="16"/>
              </w:rPr>
              <w:t>Tel</w:t>
            </w:r>
            <w:proofErr w:type="spellEnd"/>
            <w:r w:rsidRPr="00447A9C">
              <w:rPr>
                <w:color w:val="000000"/>
                <w:sz w:val="16"/>
              </w:rPr>
              <w:t>: (18)3636-1200 – FAX: (18)3622-</w:t>
            </w:r>
            <w:proofErr w:type="gramStart"/>
            <w:r w:rsidRPr="00447A9C">
              <w:rPr>
                <w:color w:val="000000"/>
                <w:sz w:val="16"/>
              </w:rPr>
              <w:t>2909</w:t>
            </w:r>
            <w:proofErr w:type="gramEnd"/>
          </w:p>
          <w:p w:rsidR="00971C52" w:rsidRPr="00447A9C" w:rsidRDefault="00971C52" w:rsidP="00202C39">
            <w:pPr>
              <w:jc w:val="center"/>
              <w:rPr>
                <w:color w:val="800000"/>
                <w:sz w:val="2"/>
              </w:rPr>
            </w:pPr>
            <w:r w:rsidRPr="00447A9C">
              <w:rPr>
                <w:color w:val="000000"/>
                <w:sz w:val="16"/>
              </w:rPr>
              <w:t>E-mail – secretaria.se.exp@hotmail.com</w:t>
            </w:r>
          </w:p>
        </w:tc>
      </w:tr>
    </w:tbl>
    <w:p w:rsidR="00447A9C" w:rsidRDefault="00447A9C" w:rsidP="00F145DD">
      <w:pPr>
        <w:jc w:val="both"/>
        <w:rPr>
          <w:sz w:val="22"/>
          <w:szCs w:val="22"/>
        </w:rPr>
      </w:pPr>
    </w:p>
    <w:p w:rsidR="00447A9C" w:rsidRDefault="00447A9C" w:rsidP="00F145DD">
      <w:pPr>
        <w:jc w:val="both"/>
        <w:rPr>
          <w:sz w:val="22"/>
          <w:szCs w:val="22"/>
        </w:rPr>
      </w:pPr>
    </w:p>
    <w:p w:rsidR="00447A9C" w:rsidRDefault="00447A9C" w:rsidP="00F145DD">
      <w:pPr>
        <w:jc w:val="both"/>
        <w:rPr>
          <w:sz w:val="22"/>
          <w:szCs w:val="22"/>
        </w:rPr>
      </w:pPr>
    </w:p>
    <w:p w:rsidR="00F145DD" w:rsidRPr="00472B81" w:rsidRDefault="00F145DD" w:rsidP="00F145DD">
      <w:pPr>
        <w:jc w:val="both"/>
        <w:rPr>
          <w:sz w:val="22"/>
          <w:szCs w:val="22"/>
        </w:rPr>
      </w:pPr>
      <w:r w:rsidRPr="00472B81">
        <w:rPr>
          <w:sz w:val="22"/>
          <w:szCs w:val="22"/>
        </w:rPr>
        <w:t xml:space="preserve">§ 1º – </w:t>
      </w:r>
      <w:r w:rsidR="000125F8" w:rsidRPr="00472B81">
        <w:rPr>
          <w:sz w:val="22"/>
          <w:szCs w:val="22"/>
        </w:rPr>
        <w:t xml:space="preserve">A Secretaria Municipal de Educação disponibilizará a relação das escolas-sedes para fins de atribuição até o dia </w:t>
      </w:r>
      <w:r w:rsidR="00323D11" w:rsidRPr="00472B81">
        <w:rPr>
          <w:sz w:val="22"/>
          <w:szCs w:val="22"/>
        </w:rPr>
        <w:t>22</w:t>
      </w:r>
      <w:r w:rsidR="000125F8" w:rsidRPr="00472B81">
        <w:rPr>
          <w:sz w:val="22"/>
          <w:szCs w:val="22"/>
        </w:rPr>
        <w:t>/</w:t>
      </w:r>
      <w:r w:rsidR="001524C0" w:rsidRPr="00472B81">
        <w:rPr>
          <w:sz w:val="22"/>
          <w:szCs w:val="22"/>
        </w:rPr>
        <w:t>11</w:t>
      </w:r>
      <w:r w:rsidR="000125F8" w:rsidRPr="00472B81">
        <w:rPr>
          <w:sz w:val="22"/>
          <w:szCs w:val="22"/>
        </w:rPr>
        <w:t>/1</w:t>
      </w:r>
      <w:r w:rsidR="00323D11" w:rsidRPr="00472B81">
        <w:rPr>
          <w:sz w:val="22"/>
          <w:szCs w:val="22"/>
        </w:rPr>
        <w:t>9</w:t>
      </w:r>
      <w:r w:rsidR="000125F8" w:rsidRPr="00472B81">
        <w:rPr>
          <w:sz w:val="22"/>
          <w:szCs w:val="22"/>
        </w:rPr>
        <w:t>.</w:t>
      </w:r>
    </w:p>
    <w:p w:rsidR="00F145DD" w:rsidRPr="00447A9C" w:rsidRDefault="00F145DD" w:rsidP="00A56802">
      <w:pPr>
        <w:jc w:val="both"/>
        <w:rPr>
          <w:sz w:val="22"/>
          <w:szCs w:val="22"/>
        </w:rPr>
      </w:pPr>
    </w:p>
    <w:p w:rsidR="00D56524" w:rsidRPr="00447A9C" w:rsidRDefault="00A56802" w:rsidP="00D56524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 xml:space="preserve">§ 2º - Cada escola-sede deverá atender em média 20 alunos, sendo que para compor este número poderão se incluídos alunos de escolas denominadas de </w:t>
      </w:r>
      <w:r w:rsidR="00D56524" w:rsidRPr="00447A9C">
        <w:rPr>
          <w:sz w:val="22"/>
          <w:szCs w:val="22"/>
        </w:rPr>
        <w:t>agregadas, que serão previamente definidas pelo Departamento de Educação e Ensino, por meio da Divisão da Educação Especial.</w:t>
      </w:r>
    </w:p>
    <w:p w:rsidR="00D56524" w:rsidRPr="00447A9C" w:rsidRDefault="00D56524" w:rsidP="00CE77F8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 xml:space="preserve"> </w:t>
      </w:r>
    </w:p>
    <w:p w:rsidR="0031039D" w:rsidRPr="00447A9C" w:rsidRDefault="0031039D" w:rsidP="0031039D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 xml:space="preserve">§ </w:t>
      </w:r>
      <w:r w:rsidR="00515F8B" w:rsidRPr="00447A9C">
        <w:rPr>
          <w:sz w:val="22"/>
          <w:szCs w:val="22"/>
        </w:rPr>
        <w:t>3</w:t>
      </w:r>
      <w:r w:rsidRPr="00447A9C">
        <w:rPr>
          <w:sz w:val="22"/>
          <w:szCs w:val="22"/>
        </w:rPr>
        <w:t xml:space="preserve">º - Caso a escola-sede </w:t>
      </w:r>
      <w:r w:rsidR="00FC6582" w:rsidRPr="00447A9C">
        <w:rPr>
          <w:sz w:val="22"/>
          <w:szCs w:val="22"/>
        </w:rPr>
        <w:t>de lotação tenha um número superior de alunos previstos no §</w:t>
      </w:r>
      <w:r w:rsidR="004954D0" w:rsidRPr="00447A9C">
        <w:rPr>
          <w:sz w:val="22"/>
          <w:szCs w:val="22"/>
        </w:rPr>
        <w:t xml:space="preserve"> </w:t>
      </w:r>
      <w:r w:rsidR="00FC6582" w:rsidRPr="00447A9C">
        <w:rPr>
          <w:sz w:val="22"/>
          <w:szCs w:val="22"/>
        </w:rPr>
        <w:t>2º</w:t>
      </w:r>
      <w:r w:rsidR="00D56524" w:rsidRPr="00447A9C">
        <w:rPr>
          <w:sz w:val="22"/>
          <w:szCs w:val="22"/>
        </w:rPr>
        <w:t xml:space="preserve"> e conforme a demanda apresentada</w:t>
      </w:r>
      <w:r w:rsidR="00D56524" w:rsidRPr="00447A9C">
        <w:rPr>
          <w:b/>
          <w:sz w:val="22"/>
          <w:szCs w:val="22"/>
        </w:rPr>
        <w:t xml:space="preserve">, </w:t>
      </w:r>
      <w:r w:rsidR="00257D6C" w:rsidRPr="00447A9C">
        <w:rPr>
          <w:b/>
          <w:sz w:val="22"/>
          <w:szCs w:val="22"/>
        </w:rPr>
        <w:t xml:space="preserve">a critério da administração, </w:t>
      </w:r>
      <w:r w:rsidR="00D56524" w:rsidRPr="00447A9C">
        <w:rPr>
          <w:sz w:val="22"/>
          <w:szCs w:val="22"/>
        </w:rPr>
        <w:t xml:space="preserve">poderá ser </w:t>
      </w:r>
      <w:proofErr w:type="gramStart"/>
      <w:r w:rsidR="00D56524" w:rsidRPr="00447A9C">
        <w:rPr>
          <w:sz w:val="22"/>
          <w:szCs w:val="22"/>
        </w:rPr>
        <w:t>criado</w:t>
      </w:r>
      <w:proofErr w:type="gramEnd"/>
      <w:r w:rsidR="00D56524" w:rsidRPr="00447A9C">
        <w:rPr>
          <w:sz w:val="22"/>
          <w:szCs w:val="22"/>
        </w:rPr>
        <w:t xml:space="preserve"> um</w:t>
      </w:r>
      <w:r w:rsidR="00D56524" w:rsidRPr="00447A9C">
        <w:rPr>
          <w:b/>
          <w:sz w:val="22"/>
          <w:szCs w:val="22"/>
        </w:rPr>
        <w:t xml:space="preserve"> s</w:t>
      </w:r>
      <w:r w:rsidRPr="00447A9C">
        <w:rPr>
          <w:sz w:val="22"/>
          <w:szCs w:val="22"/>
        </w:rPr>
        <w:t xml:space="preserve">egundo cargo </w:t>
      </w:r>
      <w:r w:rsidR="00D56524" w:rsidRPr="00447A9C">
        <w:rPr>
          <w:sz w:val="22"/>
          <w:szCs w:val="22"/>
        </w:rPr>
        <w:t xml:space="preserve">para atribuição de </w:t>
      </w:r>
      <w:r w:rsidRPr="00447A9C">
        <w:rPr>
          <w:sz w:val="22"/>
          <w:szCs w:val="22"/>
        </w:rPr>
        <w:t xml:space="preserve">escola-sede de lotação ou ser </w:t>
      </w:r>
      <w:r w:rsidR="00D56524" w:rsidRPr="00447A9C">
        <w:rPr>
          <w:sz w:val="22"/>
          <w:szCs w:val="22"/>
        </w:rPr>
        <w:t xml:space="preserve">atribuído </w:t>
      </w:r>
      <w:r w:rsidRPr="00447A9C">
        <w:rPr>
          <w:sz w:val="22"/>
          <w:szCs w:val="22"/>
        </w:rPr>
        <w:t xml:space="preserve">bloco de escolas com lotação na Secretaria Municipal de Educação, </w:t>
      </w:r>
      <w:r w:rsidR="00D56524" w:rsidRPr="00447A9C">
        <w:rPr>
          <w:sz w:val="22"/>
          <w:szCs w:val="22"/>
        </w:rPr>
        <w:t>considerando a lista de classificação geral.</w:t>
      </w:r>
    </w:p>
    <w:p w:rsidR="0031039D" w:rsidRPr="00447A9C" w:rsidRDefault="0031039D" w:rsidP="00CE77F8">
      <w:pPr>
        <w:jc w:val="both"/>
        <w:rPr>
          <w:sz w:val="22"/>
          <w:szCs w:val="22"/>
        </w:rPr>
      </w:pPr>
    </w:p>
    <w:p w:rsidR="0031039D" w:rsidRPr="00447A9C" w:rsidRDefault="0031039D" w:rsidP="00CE77F8">
      <w:pPr>
        <w:jc w:val="both"/>
        <w:rPr>
          <w:sz w:val="22"/>
          <w:szCs w:val="22"/>
        </w:rPr>
      </w:pPr>
      <w:r w:rsidRPr="00447A9C">
        <w:rPr>
          <w:sz w:val="22"/>
          <w:szCs w:val="22"/>
        </w:rPr>
        <w:t xml:space="preserve">§ </w:t>
      </w:r>
      <w:r w:rsidR="00515F8B" w:rsidRPr="00447A9C">
        <w:rPr>
          <w:sz w:val="22"/>
          <w:szCs w:val="22"/>
        </w:rPr>
        <w:t>4</w:t>
      </w:r>
      <w:r w:rsidRPr="00447A9C">
        <w:rPr>
          <w:sz w:val="22"/>
          <w:szCs w:val="22"/>
        </w:rPr>
        <w:t xml:space="preserve">º - </w:t>
      </w:r>
      <w:r w:rsidR="00257D6C" w:rsidRPr="00447A9C">
        <w:rPr>
          <w:sz w:val="22"/>
          <w:szCs w:val="22"/>
        </w:rPr>
        <w:t>Ocorrendo</w:t>
      </w:r>
      <w:r w:rsidRPr="00447A9C">
        <w:rPr>
          <w:sz w:val="22"/>
          <w:szCs w:val="22"/>
        </w:rPr>
        <w:t xml:space="preserve"> alguma alteração no número de alunos </w:t>
      </w:r>
      <w:r w:rsidR="00A0796E" w:rsidRPr="00447A9C">
        <w:rPr>
          <w:sz w:val="22"/>
          <w:szCs w:val="22"/>
        </w:rPr>
        <w:t xml:space="preserve">público alvo da educação especial atendidos nas </w:t>
      </w:r>
      <w:proofErr w:type="spellStart"/>
      <w:r w:rsidR="00A0796E" w:rsidRPr="00447A9C">
        <w:rPr>
          <w:sz w:val="22"/>
          <w:szCs w:val="22"/>
        </w:rPr>
        <w:t>EMEBs</w:t>
      </w:r>
      <w:proofErr w:type="spellEnd"/>
      <w:r w:rsidR="00A0796E" w:rsidRPr="00447A9C">
        <w:rPr>
          <w:sz w:val="22"/>
          <w:szCs w:val="22"/>
        </w:rPr>
        <w:t xml:space="preserve"> e Instituições conveniadas, o</w:t>
      </w:r>
      <w:r w:rsidRPr="00447A9C">
        <w:rPr>
          <w:sz w:val="22"/>
          <w:szCs w:val="22"/>
        </w:rPr>
        <w:t xml:space="preserve"> Departamento de Educação e Ensino, por meio da Divisão de Educação Especial, poderá realizar </w:t>
      </w:r>
      <w:r w:rsidR="004954D0" w:rsidRPr="00447A9C">
        <w:rPr>
          <w:sz w:val="22"/>
          <w:szCs w:val="22"/>
        </w:rPr>
        <w:t xml:space="preserve">durante o ano letivo </w:t>
      </w:r>
      <w:r w:rsidRPr="00447A9C">
        <w:rPr>
          <w:sz w:val="22"/>
          <w:szCs w:val="22"/>
        </w:rPr>
        <w:t xml:space="preserve">a reorganização </w:t>
      </w:r>
      <w:r w:rsidR="00A0796E" w:rsidRPr="00447A9C">
        <w:rPr>
          <w:sz w:val="22"/>
          <w:szCs w:val="22"/>
        </w:rPr>
        <w:t>necessária</w:t>
      </w:r>
      <w:r w:rsidR="004954D0" w:rsidRPr="00447A9C">
        <w:rPr>
          <w:sz w:val="22"/>
          <w:szCs w:val="22"/>
        </w:rPr>
        <w:t>,</w:t>
      </w:r>
      <w:r w:rsidR="00A0796E" w:rsidRPr="00447A9C">
        <w:rPr>
          <w:sz w:val="22"/>
          <w:szCs w:val="22"/>
        </w:rPr>
        <w:t xml:space="preserve"> devendo o docente PEB II </w:t>
      </w:r>
      <w:proofErr w:type="gramStart"/>
      <w:r w:rsidR="00A0796E" w:rsidRPr="00447A9C">
        <w:rPr>
          <w:sz w:val="22"/>
          <w:szCs w:val="22"/>
        </w:rPr>
        <w:t>d</w:t>
      </w:r>
      <w:r w:rsidR="00257D6C" w:rsidRPr="00447A9C">
        <w:rPr>
          <w:sz w:val="22"/>
          <w:szCs w:val="22"/>
        </w:rPr>
        <w:t>a</w:t>
      </w:r>
      <w:r w:rsidR="00A0796E" w:rsidRPr="00447A9C">
        <w:rPr>
          <w:sz w:val="22"/>
          <w:szCs w:val="22"/>
        </w:rPr>
        <w:t xml:space="preserve"> Educação Especial atender</w:t>
      </w:r>
      <w:proofErr w:type="gramEnd"/>
      <w:r w:rsidR="00A0796E" w:rsidRPr="00447A9C">
        <w:rPr>
          <w:sz w:val="22"/>
          <w:szCs w:val="22"/>
        </w:rPr>
        <w:t xml:space="preserve"> as novas demandas decorrentes desta reorganização.</w:t>
      </w:r>
      <w:r w:rsidRPr="00447A9C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376395" w:rsidRPr="00447A9C" w:rsidRDefault="00376395" w:rsidP="00CE77F8">
      <w:pPr>
        <w:jc w:val="both"/>
        <w:rPr>
          <w:sz w:val="22"/>
          <w:szCs w:val="22"/>
        </w:rPr>
      </w:pPr>
    </w:p>
    <w:p w:rsidR="00D65592" w:rsidRPr="00447A9C" w:rsidRDefault="00ED5552" w:rsidP="00CE77F8">
      <w:pPr>
        <w:jc w:val="both"/>
        <w:rPr>
          <w:sz w:val="22"/>
          <w:szCs w:val="22"/>
        </w:rPr>
      </w:pPr>
      <w:r w:rsidRPr="00447A9C">
        <w:rPr>
          <w:b/>
          <w:sz w:val="22"/>
          <w:szCs w:val="22"/>
        </w:rPr>
        <w:t xml:space="preserve">Art. 10 </w:t>
      </w:r>
      <w:r w:rsidR="00EC7A36" w:rsidRPr="00447A9C">
        <w:rPr>
          <w:b/>
          <w:sz w:val="22"/>
          <w:szCs w:val="22"/>
        </w:rPr>
        <w:t>–</w:t>
      </w:r>
      <w:r w:rsidRPr="00447A9C">
        <w:rPr>
          <w:sz w:val="22"/>
          <w:szCs w:val="22"/>
        </w:rPr>
        <w:t xml:space="preserve"> </w:t>
      </w:r>
      <w:r w:rsidR="00257D6C" w:rsidRPr="00447A9C">
        <w:rPr>
          <w:sz w:val="22"/>
          <w:szCs w:val="22"/>
        </w:rPr>
        <w:t>N</w:t>
      </w:r>
      <w:r w:rsidR="00EC7A36" w:rsidRPr="00447A9C">
        <w:rPr>
          <w:sz w:val="22"/>
          <w:szCs w:val="22"/>
        </w:rPr>
        <w:t>ão have</w:t>
      </w:r>
      <w:r w:rsidR="00257D6C" w:rsidRPr="00447A9C">
        <w:rPr>
          <w:sz w:val="22"/>
          <w:szCs w:val="22"/>
        </w:rPr>
        <w:t>ndo</w:t>
      </w:r>
      <w:r w:rsidR="00EC7A36" w:rsidRPr="00447A9C">
        <w:rPr>
          <w:sz w:val="22"/>
          <w:szCs w:val="22"/>
        </w:rPr>
        <w:t xml:space="preserve"> escola-sede suficiente para atender o número de </w:t>
      </w:r>
      <w:r w:rsidR="00691BD9" w:rsidRPr="00447A9C">
        <w:rPr>
          <w:sz w:val="22"/>
          <w:szCs w:val="22"/>
        </w:rPr>
        <w:t xml:space="preserve">docentes </w:t>
      </w:r>
      <w:r w:rsidR="00EC7A36" w:rsidRPr="00447A9C">
        <w:rPr>
          <w:sz w:val="22"/>
          <w:szCs w:val="22"/>
        </w:rPr>
        <w:t xml:space="preserve">PEB II – Educação Especial efetivos no Sistema Municipal de Educação, </w:t>
      </w:r>
      <w:r w:rsidR="00CE77F8" w:rsidRPr="00447A9C">
        <w:rPr>
          <w:sz w:val="22"/>
          <w:szCs w:val="22"/>
        </w:rPr>
        <w:t xml:space="preserve">este permanecerá lotado na SME e </w:t>
      </w:r>
      <w:proofErr w:type="gramStart"/>
      <w:r w:rsidR="00D65592" w:rsidRPr="00447A9C">
        <w:rPr>
          <w:sz w:val="22"/>
          <w:szCs w:val="22"/>
        </w:rPr>
        <w:t xml:space="preserve">deverá </w:t>
      </w:r>
      <w:r w:rsidR="00A123DB" w:rsidRPr="00447A9C">
        <w:rPr>
          <w:sz w:val="22"/>
          <w:szCs w:val="22"/>
        </w:rPr>
        <w:t>ter atribuído</w:t>
      </w:r>
      <w:proofErr w:type="gramEnd"/>
      <w:r w:rsidR="00A123DB" w:rsidRPr="00447A9C">
        <w:rPr>
          <w:sz w:val="22"/>
          <w:szCs w:val="22"/>
        </w:rPr>
        <w:t xml:space="preserve"> </w:t>
      </w:r>
      <w:r w:rsidR="00D65592" w:rsidRPr="00447A9C">
        <w:rPr>
          <w:sz w:val="22"/>
          <w:szCs w:val="22"/>
        </w:rPr>
        <w:t xml:space="preserve">blocos de </w:t>
      </w:r>
      <w:r w:rsidR="005F5ECB" w:rsidRPr="00447A9C">
        <w:rPr>
          <w:sz w:val="22"/>
          <w:szCs w:val="22"/>
        </w:rPr>
        <w:t xml:space="preserve">escolas composto por </w:t>
      </w:r>
      <w:proofErr w:type="spellStart"/>
      <w:r w:rsidR="00E552BC" w:rsidRPr="00447A9C">
        <w:rPr>
          <w:sz w:val="22"/>
          <w:szCs w:val="22"/>
        </w:rPr>
        <w:t>EMEBs</w:t>
      </w:r>
      <w:proofErr w:type="spellEnd"/>
      <w:r w:rsidR="00E552BC" w:rsidRPr="00447A9C">
        <w:rPr>
          <w:sz w:val="22"/>
          <w:szCs w:val="22"/>
        </w:rPr>
        <w:t xml:space="preserve"> e Instituições Conveniadas</w:t>
      </w:r>
      <w:r w:rsidR="00D65592" w:rsidRPr="00447A9C">
        <w:rPr>
          <w:sz w:val="22"/>
          <w:szCs w:val="22"/>
        </w:rPr>
        <w:t xml:space="preserve">, considerando a </w:t>
      </w:r>
      <w:r w:rsidRPr="00447A9C">
        <w:rPr>
          <w:sz w:val="22"/>
          <w:szCs w:val="22"/>
        </w:rPr>
        <w:t xml:space="preserve">lista </w:t>
      </w:r>
      <w:r w:rsidR="00EF5178" w:rsidRPr="00447A9C">
        <w:rPr>
          <w:sz w:val="22"/>
          <w:szCs w:val="22"/>
        </w:rPr>
        <w:t xml:space="preserve">geral </w:t>
      </w:r>
      <w:r w:rsidRPr="00447A9C">
        <w:rPr>
          <w:sz w:val="22"/>
          <w:szCs w:val="22"/>
        </w:rPr>
        <w:t xml:space="preserve">da </w:t>
      </w:r>
      <w:r w:rsidR="00D65592" w:rsidRPr="00447A9C">
        <w:rPr>
          <w:sz w:val="22"/>
          <w:szCs w:val="22"/>
        </w:rPr>
        <w:t>classificação.</w:t>
      </w:r>
    </w:p>
    <w:p w:rsidR="00257D6C" w:rsidRPr="00447A9C" w:rsidRDefault="00257D6C" w:rsidP="00CE77F8">
      <w:pPr>
        <w:jc w:val="both"/>
        <w:rPr>
          <w:sz w:val="22"/>
          <w:szCs w:val="22"/>
        </w:rPr>
      </w:pPr>
    </w:p>
    <w:p w:rsidR="00257D6C" w:rsidRPr="00447A9C" w:rsidRDefault="00257D6C" w:rsidP="00CE77F8">
      <w:pPr>
        <w:jc w:val="both"/>
        <w:rPr>
          <w:sz w:val="22"/>
          <w:szCs w:val="22"/>
        </w:rPr>
      </w:pPr>
      <w:r w:rsidRPr="00447A9C">
        <w:rPr>
          <w:b/>
          <w:sz w:val="22"/>
          <w:szCs w:val="22"/>
        </w:rPr>
        <w:t>Art. 11</w:t>
      </w:r>
      <w:r w:rsidRPr="00447A9C">
        <w:rPr>
          <w:sz w:val="22"/>
          <w:szCs w:val="22"/>
        </w:rPr>
        <w:t xml:space="preserve"> – Os docent</w:t>
      </w:r>
      <w:r w:rsidR="00A123DB" w:rsidRPr="00447A9C">
        <w:rPr>
          <w:sz w:val="22"/>
          <w:szCs w:val="22"/>
        </w:rPr>
        <w:t>es PEB II da Educação Especial</w:t>
      </w:r>
      <w:proofErr w:type="gramStart"/>
      <w:r w:rsidR="00A123DB" w:rsidRPr="00447A9C">
        <w:rPr>
          <w:sz w:val="22"/>
          <w:szCs w:val="22"/>
        </w:rPr>
        <w:t xml:space="preserve">, </w:t>
      </w:r>
      <w:r w:rsidRPr="00447A9C">
        <w:rPr>
          <w:b/>
          <w:sz w:val="22"/>
          <w:szCs w:val="22"/>
        </w:rPr>
        <w:t>deverão</w:t>
      </w:r>
      <w:proofErr w:type="gramEnd"/>
      <w:r w:rsidRPr="00447A9C">
        <w:rPr>
          <w:b/>
          <w:sz w:val="22"/>
          <w:szCs w:val="22"/>
        </w:rPr>
        <w:t xml:space="preserve"> obrigatoriamente</w:t>
      </w:r>
      <w:r w:rsidRPr="00447A9C">
        <w:rPr>
          <w:sz w:val="22"/>
          <w:szCs w:val="22"/>
        </w:rPr>
        <w:t xml:space="preserve">, </w:t>
      </w:r>
      <w:r w:rsidRPr="00447A9C">
        <w:rPr>
          <w:b/>
          <w:sz w:val="22"/>
          <w:szCs w:val="22"/>
        </w:rPr>
        <w:t>segundo sua classificação na lista geral</w:t>
      </w:r>
      <w:r w:rsidR="004954D0" w:rsidRPr="00447A9C">
        <w:rPr>
          <w:b/>
          <w:sz w:val="22"/>
          <w:szCs w:val="22"/>
        </w:rPr>
        <w:t>,</w:t>
      </w:r>
      <w:r w:rsidRPr="00447A9C">
        <w:rPr>
          <w:sz w:val="22"/>
          <w:szCs w:val="22"/>
        </w:rPr>
        <w:t xml:space="preserve"> ter escola</w:t>
      </w:r>
      <w:r w:rsidR="00A123DB" w:rsidRPr="00447A9C">
        <w:rPr>
          <w:sz w:val="22"/>
          <w:szCs w:val="22"/>
        </w:rPr>
        <w:t>-</w:t>
      </w:r>
      <w:r w:rsidR="000125F8">
        <w:rPr>
          <w:sz w:val="22"/>
          <w:szCs w:val="22"/>
        </w:rPr>
        <w:t xml:space="preserve">sede </w:t>
      </w:r>
      <w:r w:rsidRPr="00447A9C">
        <w:rPr>
          <w:sz w:val="22"/>
          <w:szCs w:val="22"/>
        </w:rPr>
        <w:t>atribuída, não podendo declinar dest</w:t>
      </w:r>
      <w:r w:rsidR="00A123DB" w:rsidRPr="00447A9C">
        <w:rPr>
          <w:sz w:val="22"/>
          <w:szCs w:val="22"/>
        </w:rPr>
        <w:t>a prerrogativa</w:t>
      </w:r>
      <w:r w:rsidRPr="00447A9C">
        <w:rPr>
          <w:sz w:val="22"/>
          <w:szCs w:val="22"/>
        </w:rPr>
        <w:t xml:space="preserve">. </w:t>
      </w:r>
    </w:p>
    <w:p w:rsidR="00ED5552" w:rsidRPr="00447A9C" w:rsidRDefault="00ED5552" w:rsidP="00CE77F8">
      <w:pPr>
        <w:jc w:val="both"/>
        <w:rPr>
          <w:b/>
          <w:sz w:val="22"/>
          <w:szCs w:val="22"/>
        </w:rPr>
      </w:pPr>
    </w:p>
    <w:p w:rsidR="00CE77F8" w:rsidRPr="00472B81" w:rsidRDefault="00ED5552" w:rsidP="00CE77F8">
      <w:pPr>
        <w:jc w:val="both"/>
        <w:rPr>
          <w:sz w:val="22"/>
          <w:szCs w:val="22"/>
        </w:rPr>
      </w:pPr>
      <w:r w:rsidRPr="00472B81">
        <w:rPr>
          <w:b/>
          <w:sz w:val="22"/>
          <w:szCs w:val="22"/>
        </w:rPr>
        <w:t>Art. 1</w:t>
      </w:r>
      <w:r w:rsidR="000570F3" w:rsidRPr="00472B81">
        <w:rPr>
          <w:b/>
          <w:sz w:val="22"/>
          <w:szCs w:val="22"/>
        </w:rPr>
        <w:t>2</w:t>
      </w:r>
      <w:r w:rsidRPr="00472B81">
        <w:rPr>
          <w:b/>
          <w:sz w:val="22"/>
          <w:szCs w:val="22"/>
        </w:rPr>
        <w:t xml:space="preserve"> </w:t>
      </w:r>
      <w:r w:rsidR="00F34391" w:rsidRPr="00472B81">
        <w:rPr>
          <w:b/>
          <w:sz w:val="22"/>
          <w:szCs w:val="22"/>
        </w:rPr>
        <w:t>–</w:t>
      </w:r>
      <w:r w:rsidRPr="00472B81">
        <w:rPr>
          <w:b/>
          <w:sz w:val="22"/>
          <w:szCs w:val="22"/>
        </w:rPr>
        <w:t xml:space="preserve"> </w:t>
      </w:r>
      <w:r w:rsidR="00F34391" w:rsidRPr="00472B81">
        <w:rPr>
          <w:b/>
          <w:sz w:val="22"/>
          <w:szCs w:val="22"/>
        </w:rPr>
        <w:t>As escola-sede de lotação e os</w:t>
      </w:r>
      <w:r w:rsidR="00D65592" w:rsidRPr="00472B81">
        <w:rPr>
          <w:sz w:val="22"/>
          <w:szCs w:val="22"/>
        </w:rPr>
        <w:t xml:space="preserve"> </w:t>
      </w:r>
      <w:r w:rsidR="00D65592" w:rsidRPr="00472B81">
        <w:rPr>
          <w:b/>
          <w:sz w:val="22"/>
          <w:szCs w:val="22"/>
        </w:rPr>
        <w:t xml:space="preserve">blocos de atribuição </w:t>
      </w:r>
      <w:r w:rsidR="005F5ECB" w:rsidRPr="00472B81">
        <w:rPr>
          <w:b/>
          <w:sz w:val="22"/>
          <w:szCs w:val="22"/>
        </w:rPr>
        <w:t>de escola com lotação</w:t>
      </w:r>
      <w:r w:rsidR="005F5ECB" w:rsidRPr="00472B81">
        <w:rPr>
          <w:sz w:val="22"/>
          <w:szCs w:val="22"/>
        </w:rPr>
        <w:t xml:space="preserve"> na Secretaria Municipal de Educação </w:t>
      </w:r>
      <w:r w:rsidR="00D65592" w:rsidRPr="00472B81">
        <w:rPr>
          <w:sz w:val="22"/>
          <w:szCs w:val="22"/>
        </w:rPr>
        <w:t>serão organizados pelo Departamento de Educação e Ensino, por meio da Divisão de Educação Especial</w:t>
      </w:r>
      <w:r w:rsidR="000125F8" w:rsidRPr="00472B81">
        <w:rPr>
          <w:sz w:val="22"/>
          <w:szCs w:val="22"/>
        </w:rPr>
        <w:t>.</w:t>
      </w:r>
    </w:p>
    <w:p w:rsidR="002703F1" w:rsidRPr="00985358" w:rsidRDefault="002703F1" w:rsidP="006A6E94">
      <w:pPr>
        <w:jc w:val="both"/>
        <w:rPr>
          <w:color w:val="FF0000"/>
          <w:sz w:val="22"/>
          <w:szCs w:val="22"/>
        </w:rPr>
      </w:pPr>
    </w:p>
    <w:p w:rsidR="00CE77F8" w:rsidRPr="00472B81" w:rsidRDefault="00CE77F8" w:rsidP="00CE77F8">
      <w:pPr>
        <w:jc w:val="both"/>
        <w:rPr>
          <w:sz w:val="22"/>
          <w:szCs w:val="22"/>
        </w:rPr>
      </w:pPr>
      <w:r w:rsidRPr="00472B81">
        <w:rPr>
          <w:b/>
          <w:sz w:val="22"/>
          <w:szCs w:val="22"/>
        </w:rPr>
        <w:t>Art.1</w:t>
      </w:r>
      <w:r w:rsidR="000570F3" w:rsidRPr="00472B81">
        <w:rPr>
          <w:b/>
          <w:sz w:val="22"/>
          <w:szCs w:val="22"/>
        </w:rPr>
        <w:t>3</w:t>
      </w:r>
      <w:r w:rsidRPr="00472B81">
        <w:rPr>
          <w:sz w:val="22"/>
          <w:szCs w:val="22"/>
        </w:rPr>
        <w:t xml:space="preserve"> – </w:t>
      </w:r>
      <w:r w:rsidR="00ED5552" w:rsidRPr="00472B81">
        <w:rPr>
          <w:sz w:val="22"/>
          <w:szCs w:val="22"/>
        </w:rPr>
        <w:t>O</w:t>
      </w:r>
      <w:r w:rsidRPr="00472B81">
        <w:rPr>
          <w:sz w:val="22"/>
          <w:szCs w:val="22"/>
        </w:rPr>
        <w:t xml:space="preserve"> exercício para o ano letivo de 20</w:t>
      </w:r>
      <w:r w:rsidR="00323D11" w:rsidRPr="00472B81">
        <w:rPr>
          <w:sz w:val="22"/>
          <w:szCs w:val="22"/>
        </w:rPr>
        <w:t>20</w:t>
      </w:r>
      <w:r w:rsidR="00ED5552" w:rsidRPr="00472B81">
        <w:rPr>
          <w:sz w:val="22"/>
          <w:szCs w:val="22"/>
        </w:rPr>
        <w:t xml:space="preserve"> da escola-sede de lotação e de </w:t>
      </w:r>
      <w:r w:rsidR="00F34391" w:rsidRPr="00472B81">
        <w:rPr>
          <w:sz w:val="22"/>
          <w:szCs w:val="22"/>
        </w:rPr>
        <w:t>blocos de escola com lotação na Secretaria Municipal de Educação dar-se-á</w:t>
      </w:r>
      <w:r w:rsidR="00ED5552" w:rsidRPr="00472B81">
        <w:rPr>
          <w:sz w:val="22"/>
          <w:szCs w:val="22"/>
        </w:rPr>
        <w:t xml:space="preserve"> no primeiro dia do ano letivo</w:t>
      </w:r>
      <w:r w:rsidR="00F34391" w:rsidRPr="00472B81">
        <w:rPr>
          <w:sz w:val="22"/>
          <w:szCs w:val="22"/>
        </w:rPr>
        <w:t xml:space="preserve"> d</w:t>
      </w:r>
      <w:r w:rsidR="00ED5552" w:rsidRPr="00472B81">
        <w:rPr>
          <w:sz w:val="22"/>
          <w:szCs w:val="22"/>
        </w:rPr>
        <w:t xml:space="preserve">o </w:t>
      </w:r>
      <w:r w:rsidR="00F34391" w:rsidRPr="00472B81">
        <w:rPr>
          <w:sz w:val="22"/>
          <w:szCs w:val="22"/>
        </w:rPr>
        <w:t>ano</w:t>
      </w:r>
      <w:r w:rsidR="00EE13C8">
        <w:rPr>
          <w:sz w:val="22"/>
          <w:szCs w:val="22"/>
        </w:rPr>
        <w:t xml:space="preserve"> de 2020</w:t>
      </w:r>
      <w:r w:rsidR="00F34391" w:rsidRPr="00472B81">
        <w:rPr>
          <w:sz w:val="22"/>
          <w:szCs w:val="22"/>
        </w:rPr>
        <w:t>.</w:t>
      </w:r>
      <w:r w:rsidRPr="00472B81">
        <w:rPr>
          <w:sz w:val="22"/>
          <w:szCs w:val="22"/>
        </w:rPr>
        <w:t xml:space="preserve"> </w:t>
      </w:r>
    </w:p>
    <w:p w:rsidR="002703F1" w:rsidRPr="00447A9C" w:rsidRDefault="002703F1" w:rsidP="006A6E94">
      <w:pPr>
        <w:jc w:val="both"/>
        <w:rPr>
          <w:sz w:val="22"/>
          <w:szCs w:val="22"/>
        </w:rPr>
      </w:pPr>
    </w:p>
    <w:p w:rsidR="000125F8" w:rsidRPr="00447A9C" w:rsidRDefault="00F34391" w:rsidP="000125F8">
      <w:pPr>
        <w:jc w:val="both"/>
        <w:rPr>
          <w:sz w:val="22"/>
          <w:szCs w:val="22"/>
        </w:rPr>
      </w:pPr>
      <w:r w:rsidRPr="00447A9C">
        <w:rPr>
          <w:b/>
          <w:sz w:val="22"/>
          <w:szCs w:val="22"/>
        </w:rPr>
        <w:t>Art. 1</w:t>
      </w:r>
      <w:r w:rsidR="000570F3" w:rsidRPr="00447A9C">
        <w:rPr>
          <w:b/>
          <w:sz w:val="22"/>
          <w:szCs w:val="22"/>
        </w:rPr>
        <w:t>4</w:t>
      </w:r>
      <w:r w:rsidRPr="00447A9C">
        <w:rPr>
          <w:sz w:val="22"/>
          <w:szCs w:val="22"/>
        </w:rPr>
        <w:t xml:space="preserve"> – Os docentes PEB II – Educação Especial - que tiverem escola-sede de lotação atribuída no dia </w:t>
      </w:r>
      <w:r w:rsidR="00EE13C8">
        <w:rPr>
          <w:sz w:val="22"/>
          <w:szCs w:val="22"/>
        </w:rPr>
        <w:t>28/11</w:t>
      </w:r>
      <w:r w:rsidRPr="00447A9C">
        <w:rPr>
          <w:sz w:val="22"/>
          <w:szCs w:val="22"/>
        </w:rPr>
        <w:t>/201</w:t>
      </w:r>
      <w:r w:rsidR="00EE13C8">
        <w:rPr>
          <w:sz w:val="22"/>
          <w:szCs w:val="22"/>
        </w:rPr>
        <w:t>9</w:t>
      </w:r>
      <w:r w:rsidRPr="00447A9C">
        <w:rPr>
          <w:sz w:val="22"/>
          <w:szCs w:val="22"/>
        </w:rPr>
        <w:t xml:space="preserve">, passarão a fazer parte do quadro de docentes da escola-sede, podendo mudar de escola-sede somente após </w:t>
      </w:r>
      <w:r w:rsidR="000125F8" w:rsidRPr="00447A9C">
        <w:rPr>
          <w:sz w:val="22"/>
          <w:szCs w:val="22"/>
        </w:rPr>
        <w:t xml:space="preserve">participação </w:t>
      </w:r>
      <w:r w:rsidR="00EE13C8">
        <w:rPr>
          <w:sz w:val="22"/>
          <w:szCs w:val="22"/>
        </w:rPr>
        <w:t>em</w:t>
      </w:r>
      <w:r w:rsidR="000125F8" w:rsidRPr="00447A9C">
        <w:rPr>
          <w:sz w:val="22"/>
          <w:szCs w:val="22"/>
        </w:rPr>
        <w:t xml:space="preserve"> processo de remoção, conforme regulamentado pela Lei Complementar </w:t>
      </w:r>
      <w:r w:rsidR="000125F8">
        <w:rPr>
          <w:sz w:val="22"/>
          <w:szCs w:val="22"/>
        </w:rPr>
        <w:t xml:space="preserve">nº </w:t>
      </w:r>
      <w:r w:rsidR="000125F8" w:rsidRPr="00447A9C">
        <w:rPr>
          <w:sz w:val="22"/>
          <w:szCs w:val="22"/>
        </w:rPr>
        <w:t xml:space="preserve">204/2009. </w:t>
      </w:r>
    </w:p>
    <w:p w:rsidR="000125F8" w:rsidRPr="00447A9C" w:rsidRDefault="000125F8" w:rsidP="000125F8">
      <w:pPr>
        <w:jc w:val="both"/>
        <w:rPr>
          <w:b/>
          <w:sz w:val="22"/>
          <w:szCs w:val="22"/>
        </w:rPr>
      </w:pPr>
    </w:p>
    <w:p w:rsidR="00447A9C" w:rsidRDefault="00447A9C" w:rsidP="006A6E94">
      <w:pPr>
        <w:jc w:val="both"/>
        <w:rPr>
          <w:sz w:val="22"/>
          <w:szCs w:val="22"/>
        </w:rPr>
      </w:pPr>
    </w:p>
    <w:p w:rsidR="00447A9C" w:rsidRPr="00447A9C" w:rsidRDefault="00447A9C" w:rsidP="006A6E94">
      <w:pPr>
        <w:jc w:val="both"/>
        <w:rPr>
          <w:sz w:val="22"/>
          <w:szCs w:val="22"/>
        </w:rPr>
      </w:pPr>
    </w:p>
    <w:p w:rsidR="00971C52" w:rsidRPr="00447A9C" w:rsidRDefault="00971C52" w:rsidP="006A6E94">
      <w:pPr>
        <w:jc w:val="both"/>
        <w:rPr>
          <w:sz w:val="22"/>
          <w:szCs w:val="22"/>
        </w:rPr>
      </w:pPr>
    </w:p>
    <w:tbl>
      <w:tblPr>
        <w:tblW w:w="9666" w:type="dxa"/>
        <w:jc w:val="center"/>
        <w:tblInd w:w="19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63"/>
        <w:gridCol w:w="7803"/>
      </w:tblGrid>
      <w:tr w:rsidR="00971C52" w:rsidRPr="00447A9C" w:rsidTr="00202C39">
        <w:trPr>
          <w:trHeight w:val="1689"/>
          <w:jc w:val="center"/>
        </w:trPr>
        <w:tc>
          <w:tcPr>
            <w:tcW w:w="1540" w:type="dxa"/>
            <w:vAlign w:val="center"/>
          </w:tcPr>
          <w:p w:rsidR="00971C52" w:rsidRPr="00447A9C" w:rsidRDefault="00A77742" w:rsidP="00202C3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lastRenderedPageBreak/>
              <w:drawing>
                <wp:inline distT="0" distB="0" distL="0" distR="0">
                  <wp:extent cx="784860" cy="791845"/>
                  <wp:effectExtent l="0" t="0" r="0" b="0"/>
                  <wp:docPr id="5" name="Imagem 5" descr="timbre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mbre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vAlign w:val="center"/>
          </w:tcPr>
          <w:p w:rsidR="00971C52" w:rsidRPr="00447A9C" w:rsidRDefault="00971C52" w:rsidP="00202C39">
            <w:pPr>
              <w:pStyle w:val="Ttulo6"/>
              <w:spacing w:before="0" w:after="0"/>
              <w:jc w:val="center"/>
              <w:rPr>
                <w:iCs/>
                <w:color w:val="000000"/>
                <w:sz w:val="36"/>
                <w:szCs w:val="40"/>
              </w:rPr>
            </w:pPr>
            <w:r w:rsidRPr="00447A9C">
              <w:rPr>
                <w:iCs/>
                <w:color w:val="000000"/>
                <w:sz w:val="36"/>
                <w:szCs w:val="40"/>
              </w:rPr>
              <w:t>Prefeitura Municipal de Araçatuba</w:t>
            </w:r>
          </w:p>
          <w:p w:rsidR="00971C52" w:rsidRPr="00447A9C" w:rsidRDefault="00971C52" w:rsidP="00202C39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40"/>
              </w:rPr>
            </w:pPr>
            <w:r w:rsidRPr="00447A9C">
              <w:rPr>
                <w:rFonts w:ascii="Times New Roman" w:hAnsi="Times New Roman" w:cs="Times New Roman"/>
                <w:i w:val="0"/>
                <w:sz w:val="32"/>
                <w:szCs w:val="40"/>
              </w:rPr>
              <w:t>SECRETARIA DA EDUCAÇÃO</w:t>
            </w:r>
          </w:p>
          <w:p w:rsidR="00971C52" w:rsidRPr="00447A9C" w:rsidRDefault="00971C52" w:rsidP="00202C39">
            <w:pPr>
              <w:jc w:val="center"/>
              <w:rPr>
                <w:color w:val="000000"/>
                <w:sz w:val="16"/>
              </w:rPr>
            </w:pPr>
          </w:p>
          <w:p w:rsidR="00971C52" w:rsidRPr="00447A9C" w:rsidRDefault="00971C52" w:rsidP="00202C39">
            <w:pPr>
              <w:jc w:val="center"/>
              <w:rPr>
                <w:color w:val="000000"/>
                <w:sz w:val="16"/>
              </w:rPr>
            </w:pPr>
            <w:r w:rsidRPr="00447A9C">
              <w:rPr>
                <w:color w:val="000000"/>
                <w:sz w:val="16"/>
              </w:rPr>
              <w:t xml:space="preserve">Rua São Paulo, nº728, Vila Mendonça – </w:t>
            </w:r>
            <w:proofErr w:type="spellStart"/>
            <w:r w:rsidRPr="00447A9C">
              <w:rPr>
                <w:color w:val="000000"/>
                <w:sz w:val="16"/>
              </w:rPr>
              <w:t>Tel</w:t>
            </w:r>
            <w:proofErr w:type="spellEnd"/>
            <w:r w:rsidRPr="00447A9C">
              <w:rPr>
                <w:color w:val="000000"/>
                <w:sz w:val="16"/>
              </w:rPr>
              <w:t>: (18)3636-1200 – FAX: (18)3622-</w:t>
            </w:r>
            <w:proofErr w:type="gramStart"/>
            <w:r w:rsidRPr="00447A9C">
              <w:rPr>
                <w:color w:val="000000"/>
                <w:sz w:val="16"/>
              </w:rPr>
              <w:t>2909</w:t>
            </w:r>
            <w:proofErr w:type="gramEnd"/>
          </w:p>
          <w:p w:rsidR="00971C52" w:rsidRPr="00447A9C" w:rsidRDefault="00971C52" w:rsidP="00202C39">
            <w:pPr>
              <w:jc w:val="center"/>
              <w:rPr>
                <w:color w:val="800000"/>
                <w:sz w:val="2"/>
              </w:rPr>
            </w:pPr>
            <w:r w:rsidRPr="00447A9C">
              <w:rPr>
                <w:color w:val="000000"/>
                <w:sz w:val="16"/>
              </w:rPr>
              <w:t>E-mail – secretaria.se.exp@hotmail.com</w:t>
            </w:r>
          </w:p>
        </w:tc>
      </w:tr>
    </w:tbl>
    <w:p w:rsidR="004954D0" w:rsidRPr="00447A9C" w:rsidRDefault="004954D0" w:rsidP="006A6E94">
      <w:pPr>
        <w:jc w:val="both"/>
        <w:rPr>
          <w:sz w:val="22"/>
          <w:szCs w:val="22"/>
        </w:rPr>
      </w:pPr>
    </w:p>
    <w:p w:rsidR="00447A9C" w:rsidRDefault="00447A9C" w:rsidP="00F145DD">
      <w:pPr>
        <w:jc w:val="both"/>
        <w:rPr>
          <w:sz w:val="22"/>
          <w:szCs w:val="22"/>
        </w:rPr>
      </w:pPr>
    </w:p>
    <w:p w:rsidR="00447A9C" w:rsidRDefault="00447A9C" w:rsidP="00F145DD">
      <w:pPr>
        <w:jc w:val="both"/>
        <w:rPr>
          <w:sz w:val="22"/>
          <w:szCs w:val="22"/>
        </w:rPr>
      </w:pPr>
    </w:p>
    <w:p w:rsidR="00A123DB" w:rsidRPr="00472B81" w:rsidRDefault="004954D0" w:rsidP="006A6E94">
      <w:pPr>
        <w:jc w:val="both"/>
        <w:rPr>
          <w:sz w:val="22"/>
          <w:szCs w:val="22"/>
        </w:rPr>
      </w:pPr>
      <w:r w:rsidRPr="00472B81">
        <w:rPr>
          <w:sz w:val="22"/>
          <w:szCs w:val="22"/>
        </w:rPr>
        <w:t>Art. 15 – Anualmente, os docentes PEB II – Educação Especial com escola-sede</w:t>
      </w:r>
      <w:r w:rsidR="000125F8" w:rsidRPr="00472B81">
        <w:rPr>
          <w:sz w:val="22"/>
          <w:szCs w:val="22"/>
        </w:rPr>
        <w:t xml:space="preserve"> </w:t>
      </w:r>
      <w:r w:rsidR="00985358" w:rsidRPr="00472B81">
        <w:rPr>
          <w:sz w:val="22"/>
          <w:szCs w:val="22"/>
        </w:rPr>
        <w:t xml:space="preserve">já </w:t>
      </w:r>
      <w:r w:rsidR="000125F8" w:rsidRPr="00472B81">
        <w:rPr>
          <w:sz w:val="22"/>
          <w:szCs w:val="22"/>
        </w:rPr>
        <w:t>atribuída</w:t>
      </w:r>
      <w:r w:rsidRPr="00472B81">
        <w:rPr>
          <w:sz w:val="22"/>
          <w:szCs w:val="22"/>
        </w:rPr>
        <w:t xml:space="preserve">, </w:t>
      </w:r>
      <w:r w:rsidR="000125F8" w:rsidRPr="00472B81">
        <w:rPr>
          <w:sz w:val="22"/>
          <w:szCs w:val="22"/>
        </w:rPr>
        <w:t>poderão se inscre</w:t>
      </w:r>
      <w:r w:rsidRPr="00472B81">
        <w:rPr>
          <w:sz w:val="22"/>
          <w:szCs w:val="22"/>
        </w:rPr>
        <w:t xml:space="preserve">ver para </w:t>
      </w:r>
      <w:r w:rsidR="000125F8" w:rsidRPr="00472B81">
        <w:rPr>
          <w:sz w:val="22"/>
          <w:szCs w:val="22"/>
        </w:rPr>
        <w:t>o processo de remoção</w:t>
      </w:r>
      <w:r w:rsidR="00985358" w:rsidRPr="00472B81">
        <w:rPr>
          <w:sz w:val="22"/>
          <w:szCs w:val="22"/>
        </w:rPr>
        <w:t>, conforme previsto em resolução de remoção dos PEB I e PEB II publicada pela Secretaria Municipal de Educação</w:t>
      </w:r>
      <w:r w:rsidR="000125F8" w:rsidRPr="00472B81">
        <w:rPr>
          <w:sz w:val="22"/>
          <w:szCs w:val="22"/>
        </w:rPr>
        <w:t xml:space="preserve">, </w:t>
      </w:r>
      <w:r w:rsidR="00985358" w:rsidRPr="00472B81">
        <w:rPr>
          <w:sz w:val="22"/>
          <w:szCs w:val="22"/>
        </w:rPr>
        <w:t>sendo a escola onde estão lotados responsáveis pela emissão da documentação necessária</w:t>
      </w:r>
      <w:r w:rsidR="00A0796E" w:rsidRPr="00472B81">
        <w:rPr>
          <w:sz w:val="22"/>
          <w:szCs w:val="22"/>
        </w:rPr>
        <w:t>.</w:t>
      </w:r>
    </w:p>
    <w:p w:rsidR="00F34391" w:rsidRPr="000125F8" w:rsidRDefault="00F34391" w:rsidP="006A6E94">
      <w:pPr>
        <w:jc w:val="both"/>
        <w:rPr>
          <w:color w:val="FF0000"/>
          <w:sz w:val="22"/>
          <w:szCs w:val="22"/>
        </w:rPr>
      </w:pPr>
    </w:p>
    <w:p w:rsidR="00515F8B" w:rsidRPr="00447A9C" w:rsidRDefault="00515F8B" w:rsidP="00515F8B">
      <w:pPr>
        <w:jc w:val="both"/>
        <w:rPr>
          <w:sz w:val="22"/>
          <w:szCs w:val="22"/>
        </w:rPr>
      </w:pPr>
      <w:r w:rsidRPr="00447A9C">
        <w:rPr>
          <w:b/>
          <w:sz w:val="22"/>
          <w:szCs w:val="22"/>
        </w:rPr>
        <w:t>Art. 1</w:t>
      </w:r>
      <w:r w:rsidR="000125F8">
        <w:rPr>
          <w:b/>
          <w:sz w:val="22"/>
          <w:szCs w:val="22"/>
        </w:rPr>
        <w:t>6</w:t>
      </w:r>
      <w:r w:rsidRPr="00447A9C">
        <w:rPr>
          <w:sz w:val="22"/>
          <w:szCs w:val="22"/>
        </w:rPr>
        <w:t xml:space="preserve"> - O docente PEB II de Educação Especial que tiver escola-sede atribuída </w:t>
      </w:r>
      <w:r w:rsidR="00EE13C8">
        <w:rPr>
          <w:sz w:val="22"/>
          <w:szCs w:val="22"/>
        </w:rPr>
        <w:t xml:space="preserve">e </w:t>
      </w:r>
      <w:r w:rsidRPr="00447A9C">
        <w:rPr>
          <w:sz w:val="22"/>
          <w:szCs w:val="22"/>
        </w:rPr>
        <w:t xml:space="preserve">se tornar adido em virtude de alteração nas </w:t>
      </w:r>
      <w:r w:rsidR="00C9208C" w:rsidRPr="00447A9C">
        <w:rPr>
          <w:sz w:val="22"/>
          <w:szCs w:val="22"/>
        </w:rPr>
        <w:t>condições prevista</w:t>
      </w:r>
      <w:r w:rsidR="00EE13C8">
        <w:rPr>
          <w:sz w:val="22"/>
          <w:szCs w:val="22"/>
        </w:rPr>
        <w:t>s</w:t>
      </w:r>
      <w:r w:rsidR="00C9208C" w:rsidRPr="00447A9C">
        <w:rPr>
          <w:sz w:val="22"/>
          <w:szCs w:val="22"/>
        </w:rPr>
        <w:t xml:space="preserve"> no artigo 9º, deverá obrigatoriamente se inscrever no processo de remoção.</w:t>
      </w:r>
    </w:p>
    <w:p w:rsidR="00515F8B" w:rsidRPr="00447A9C" w:rsidRDefault="00344BFF" w:rsidP="00CE77F8">
      <w:pPr>
        <w:jc w:val="both"/>
        <w:rPr>
          <w:sz w:val="22"/>
          <w:szCs w:val="22"/>
        </w:rPr>
      </w:pPr>
      <w:r w:rsidRPr="00447A9C">
        <w:rPr>
          <w:b/>
          <w:sz w:val="22"/>
          <w:szCs w:val="22"/>
        </w:rPr>
        <w:t>Parágrafo único</w:t>
      </w:r>
      <w:r w:rsidRPr="00447A9C">
        <w:rPr>
          <w:sz w:val="22"/>
          <w:szCs w:val="22"/>
        </w:rPr>
        <w:t xml:space="preserve"> -</w:t>
      </w:r>
      <w:r w:rsidR="00C9208C" w:rsidRPr="00447A9C">
        <w:rPr>
          <w:sz w:val="22"/>
          <w:szCs w:val="22"/>
        </w:rPr>
        <w:t xml:space="preserve"> Caso o docente que estiver na situação descrita neste artigo não se inscrever para o processo de remoção, a comissão responsável pelo processo de atribuição o removerá </w:t>
      </w:r>
      <w:proofErr w:type="spellStart"/>
      <w:r w:rsidR="00C9208C" w:rsidRPr="00447A9C">
        <w:rPr>
          <w:sz w:val="22"/>
          <w:szCs w:val="22"/>
        </w:rPr>
        <w:t>ex-ofício</w:t>
      </w:r>
      <w:proofErr w:type="spellEnd"/>
      <w:r w:rsidRPr="00447A9C">
        <w:rPr>
          <w:sz w:val="22"/>
          <w:szCs w:val="22"/>
        </w:rPr>
        <w:t xml:space="preserve"> para uma das escolas-sede existente</w:t>
      </w:r>
      <w:r w:rsidR="00EE13C8">
        <w:rPr>
          <w:sz w:val="22"/>
          <w:szCs w:val="22"/>
        </w:rPr>
        <w:t>s</w:t>
      </w:r>
      <w:r w:rsidRPr="00447A9C">
        <w:rPr>
          <w:sz w:val="22"/>
          <w:szCs w:val="22"/>
        </w:rPr>
        <w:t>, a critério da administração.</w:t>
      </w:r>
    </w:p>
    <w:p w:rsidR="00515F8B" w:rsidRPr="00447A9C" w:rsidRDefault="00515F8B" w:rsidP="00CE77F8">
      <w:pPr>
        <w:jc w:val="both"/>
        <w:rPr>
          <w:b/>
          <w:sz w:val="22"/>
          <w:szCs w:val="22"/>
        </w:rPr>
      </w:pPr>
    </w:p>
    <w:p w:rsidR="00CE77F8" w:rsidRPr="00447A9C" w:rsidRDefault="00CE77F8" w:rsidP="00CE77F8">
      <w:pPr>
        <w:jc w:val="both"/>
        <w:rPr>
          <w:sz w:val="22"/>
          <w:szCs w:val="22"/>
        </w:rPr>
      </w:pPr>
      <w:r w:rsidRPr="00447A9C">
        <w:rPr>
          <w:b/>
          <w:sz w:val="22"/>
          <w:szCs w:val="22"/>
        </w:rPr>
        <w:t>Art. 1</w:t>
      </w:r>
      <w:r w:rsidR="000125F8">
        <w:rPr>
          <w:b/>
          <w:sz w:val="22"/>
          <w:szCs w:val="22"/>
        </w:rPr>
        <w:t>7</w:t>
      </w:r>
      <w:r w:rsidRPr="00447A9C">
        <w:rPr>
          <w:sz w:val="22"/>
          <w:szCs w:val="22"/>
        </w:rPr>
        <w:t xml:space="preserve"> – Esta Resolução entrará em vigor na data de sua publicação, ficando revogadas as disposições em contrário.</w:t>
      </w:r>
    </w:p>
    <w:p w:rsidR="00E80524" w:rsidRPr="00447A9C" w:rsidRDefault="00E80524" w:rsidP="00E80524">
      <w:pPr>
        <w:spacing w:line="360" w:lineRule="auto"/>
        <w:jc w:val="right"/>
        <w:rPr>
          <w:sz w:val="22"/>
          <w:szCs w:val="22"/>
        </w:rPr>
      </w:pPr>
    </w:p>
    <w:p w:rsidR="00FC6582" w:rsidRPr="00447A9C" w:rsidRDefault="00FC6582" w:rsidP="00E80524">
      <w:pPr>
        <w:spacing w:line="360" w:lineRule="auto"/>
        <w:jc w:val="right"/>
        <w:rPr>
          <w:sz w:val="22"/>
          <w:szCs w:val="22"/>
        </w:rPr>
      </w:pPr>
    </w:p>
    <w:p w:rsidR="00A9074C" w:rsidRPr="00447A9C" w:rsidRDefault="000920A1" w:rsidP="00E80524">
      <w:pPr>
        <w:spacing w:line="360" w:lineRule="auto"/>
        <w:jc w:val="right"/>
        <w:rPr>
          <w:sz w:val="22"/>
          <w:szCs w:val="22"/>
        </w:rPr>
      </w:pPr>
      <w:r w:rsidRPr="00447A9C">
        <w:rPr>
          <w:sz w:val="22"/>
          <w:szCs w:val="22"/>
        </w:rPr>
        <w:t xml:space="preserve">Araçatuba, </w:t>
      </w:r>
      <w:r w:rsidR="00F90A1C">
        <w:rPr>
          <w:sz w:val="22"/>
          <w:szCs w:val="22"/>
        </w:rPr>
        <w:t xml:space="preserve">17 </w:t>
      </w:r>
      <w:r w:rsidR="00A0796E" w:rsidRPr="00447A9C">
        <w:rPr>
          <w:sz w:val="22"/>
          <w:szCs w:val="22"/>
        </w:rPr>
        <w:t xml:space="preserve"> </w:t>
      </w:r>
      <w:r w:rsidR="00D350EC" w:rsidRPr="00447A9C">
        <w:rPr>
          <w:sz w:val="22"/>
          <w:szCs w:val="22"/>
        </w:rPr>
        <w:t xml:space="preserve">de </w:t>
      </w:r>
      <w:r w:rsidR="00971C52" w:rsidRPr="00447A9C">
        <w:rPr>
          <w:sz w:val="22"/>
          <w:szCs w:val="22"/>
        </w:rPr>
        <w:t>setembro</w:t>
      </w:r>
      <w:r w:rsidR="000125F8">
        <w:rPr>
          <w:sz w:val="22"/>
          <w:szCs w:val="22"/>
        </w:rPr>
        <w:t xml:space="preserve"> de 201</w:t>
      </w:r>
      <w:r w:rsidR="00323D11">
        <w:rPr>
          <w:sz w:val="22"/>
          <w:szCs w:val="22"/>
        </w:rPr>
        <w:t>9</w:t>
      </w:r>
      <w:r w:rsidR="00CE77F8" w:rsidRPr="00447A9C">
        <w:rPr>
          <w:sz w:val="22"/>
          <w:szCs w:val="22"/>
        </w:rPr>
        <w:t>.</w:t>
      </w:r>
    </w:p>
    <w:p w:rsidR="00FC6582" w:rsidRPr="00447A9C" w:rsidRDefault="00FC6582" w:rsidP="00E80524">
      <w:pPr>
        <w:spacing w:line="360" w:lineRule="auto"/>
        <w:jc w:val="right"/>
        <w:rPr>
          <w:sz w:val="22"/>
          <w:szCs w:val="22"/>
        </w:rPr>
      </w:pPr>
    </w:p>
    <w:p w:rsidR="00FC6582" w:rsidRPr="00447A9C" w:rsidRDefault="00FC6582" w:rsidP="00E80524">
      <w:pPr>
        <w:spacing w:line="360" w:lineRule="auto"/>
        <w:jc w:val="right"/>
        <w:rPr>
          <w:sz w:val="22"/>
          <w:szCs w:val="22"/>
        </w:rPr>
      </w:pPr>
    </w:p>
    <w:p w:rsidR="00447A9C" w:rsidRPr="00447A9C" w:rsidRDefault="00447A9C" w:rsidP="00E80524">
      <w:pPr>
        <w:spacing w:line="360" w:lineRule="auto"/>
        <w:jc w:val="right"/>
        <w:rPr>
          <w:sz w:val="22"/>
          <w:szCs w:val="22"/>
        </w:rPr>
      </w:pPr>
    </w:p>
    <w:p w:rsidR="00FC6582" w:rsidRPr="00447A9C" w:rsidRDefault="00447A9C" w:rsidP="00E80524">
      <w:pPr>
        <w:spacing w:line="360" w:lineRule="auto"/>
        <w:jc w:val="right"/>
        <w:rPr>
          <w:sz w:val="22"/>
          <w:szCs w:val="22"/>
        </w:rPr>
      </w:pPr>
      <w:r w:rsidRPr="00447A9C">
        <w:rPr>
          <w:sz w:val="22"/>
          <w:szCs w:val="22"/>
        </w:rPr>
        <w:t>Silvana de Sousa e Souza</w:t>
      </w:r>
    </w:p>
    <w:p w:rsidR="00447A9C" w:rsidRPr="00447A9C" w:rsidRDefault="00447A9C" w:rsidP="00E80524">
      <w:pPr>
        <w:spacing w:line="360" w:lineRule="auto"/>
        <w:jc w:val="right"/>
        <w:rPr>
          <w:sz w:val="22"/>
          <w:szCs w:val="22"/>
        </w:rPr>
      </w:pPr>
      <w:r w:rsidRPr="00447A9C">
        <w:rPr>
          <w:sz w:val="22"/>
          <w:szCs w:val="22"/>
        </w:rPr>
        <w:t>Secretaria Municipal de Educação</w:t>
      </w:r>
    </w:p>
    <w:p w:rsidR="00FC6582" w:rsidRPr="00447A9C" w:rsidRDefault="00FC6582" w:rsidP="00E80524">
      <w:pPr>
        <w:spacing w:line="360" w:lineRule="auto"/>
        <w:jc w:val="right"/>
        <w:rPr>
          <w:sz w:val="22"/>
          <w:szCs w:val="22"/>
        </w:rPr>
      </w:pPr>
    </w:p>
    <w:p w:rsidR="00FC6582" w:rsidRPr="00447A9C" w:rsidRDefault="00FC6582" w:rsidP="00E80524">
      <w:pPr>
        <w:spacing w:line="360" w:lineRule="auto"/>
        <w:jc w:val="right"/>
        <w:rPr>
          <w:sz w:val="22"/>
          <w:szCs w:val="22"/>
        </w:rPr>
      </w:pPr>
    </w:p>
    <w:p w:rsidR="00FC6582" w:rsidRDefault="00FC6582" w:rsidP="00447A9C">
      <w:pPr>
        <w:spacing w:line="360" w:lineRule="auto"/>
        <w:rPr>
          <w:sz w:val="22"/>
          <w:szCs w:val="22"/>
        </w:rPr>
      </w:pPr>
    </w:p>
    <w:p w:rsidR="00447A9C" w:rsidRDefault="00447A9C" w:rsidP="00447A9C">
      <w:pPr>
        <w:spacing w:line="360" w:lineRule="auto"/>
        <w:rPr>
          <w:sz w:val="22"/>
          <w:szCs w:val="22"/>
        </w:rPr>
      </w:pPr>
    </w:p>
    <w:p w:rsidR="00447A9C" w:rsidRDefault="00447A9C" w:rsidP="00447A9C">
      <w:pPr>
        <w:spacing w:line="360" w:lineRule="auto"/>
        <w:rPr>
          <w:sz w:val="22"/>
          <w:szCs w:val="22"/>
        </w:rPr>
      </w:pPr>
    </w:p>
    <w:p w:rsidR="00447A9C" w:rsidRDefault="00447A9C" w:rsidP="00447A9C">
      <w:pPr>
        <w:spacing w:line="360" w:lineRule="auto"/>
        <w:rPr>
          <w:sz w:val="22"/>
          <w:szCs w:val="22"/>
        </w:rPr>
      </w:pPr>
    </w:p>
    <w:p w:rsidR="00447A9C" w:rsidRDefault="00447A9C" w:rsidP="00447A9C">
      <w:pPr>
        <w:spacing w:line="360" w:lineRule="auto"/>
        <w:rPr>
          <w:sz w:val="22"/>
          <w:szCs w:val="22"/>
        </w:rPr>
      </w:pPr>
    </w:p>
    <w:p w:rsidR="00447A9C" w:rsidRDefault="00447A9C" w:rsidP="00447A9C">
      <w:pPr>
        <w:spacing w:line="360" w:lineRule="auto"/>
        <w:rPr>
          <w:sz w:val="22"/>
          <w:szCs w:val="22"/>
        </w:rPr>
      </w:pPr>
    </w:p>
    <w:p w:rsidR="00447A9C" w:rsidRDefault="00447A9C" w:rsidP="00447A9C">
      <w:pPr>
        <w:spacing w:line="360" w:lineRule="auto"/>
        <w:rPr>
          <w:sz w:val="22"/>
          <w:szCs w:val="22"/>
        </w:rPr>
      </w:pPr>
    </w:p>
    <w:p w:rsidR="00447A9C" w:rsidRDefault="00447A9C" w:rsidP="00447A9C">
      <w:pPr>
        <w:spacing w:line="360" w:lineRule="auto"/>
        <w:rPr>
          <w:sz w:val="22"/>
          <w:szCs w:val="22"/>
        </w:rPr>
      </w:pPr>
    </w:p>
    <w:p w:rsidR="00FC6582" w:rsidRPr="00447A9C" w:rsidRDefault="00FC6582" w:rsidP="00E80524">
      <w:pPr>
        <w:spacing w:line="360" w:lineRule="auto"/>
        <w:jc w:val="right"/>
        <w:rPr>
          <w:sz w:val="22"/>
          <w:szCs w:val="22"/>
        </w:rPr>
      </w:pPr>
    </w:p>
    <w:tbl>
      <w:tblPr>
        <w:tblW w:w="9666" w:type="dxa"/>
        <w:jc w:val="center"/>
        <w:tblInd w:w="19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63"/>
        <w:gridCol w:w="7803"/>
      </w:tblGrid>
      <w:tr w:rsidR="00F145DD" w:rsidRPr="00447A9C" w:rsidTr="000D4C98">
        <w:trPr>
          <w:trHeight w:val="1689"/>
          <w:jc w:val="center"/>
        </w:trPr>
        <w:tc>
          <w:tcPr>
            <w:tcW w:w="1540" w:type="dxa"/>
            <w:vAlign w:val="center"/>
          </w:tcPr>
          <w:p w:rsidR="00F145DD" w:rsidRPr="00447A9C" w:rsidRDefault="00A77742" w:rsidP="000D4C9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lastRenderedPageBreak/>
              <w:drawing>
                <wp:inline distT="0" distB="0" distL="0" distR="0">
                  <wp:extent cx="784860" cy="791845"/>
                  <wp:effectExtent l="0" t="0" r="0" b="0"/>
                  <wp:docPr id="6" name="Imagem 6" descr="timbre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mbre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vAlign w:val="center"/>
          </w:tcPr>
          <w:p w:rsidR="00F145DD" w:rsidRPr="00447A9C" w:rsidRDefault="00F145DD" w:rsidP="000D4C98">
            <w:pPr>
              <w:pStyle w:val="Ttulo6"/>
              <w:spacing w:before="0" w:after="0"/>
              <w:jc w:val="center"/>
              <w:rPr>
                <w:iCs/>
                <w:color w:val="000000"/>
                <w:sz w:val="36"/>
                <w:szCs w:val="40"/>
              </w:rPr>
            </w:pPr>
            <w:r w:rsidRPr="00447A9C">
              <w:rPr>
                <w:iCs/>
                <w:color w:val="000000"/>
                <w:sz w:val="36"/>
                <w:szCs w:val="40"/>
              </w:rPr>
              <w:t>Prefeitura Municipal de Araçatuba</w:t>
            </w:r>
          </w:p>
          <w:p w:rsidR="00F145DD" w:rsidRPr="00447A9C" w:rsidRDefault="00F145DD" w:rsidP="000D4C98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40"/>
              </w:rPr>
            </w:pPr>
            <w:r w:rsidRPr="00447A9C">
              <w:rPr>
                <w:rFonts w:ascii="Times New Roman" w:hAnsi="Times New Roman" w:cs="Times New Roman"/>
                <w:i w:val="0"/>
                <w:sz w:val="32"/>
                <w:szCs w:val="40"/>
              </w:rPr>
              <w:t>SECRETARIA DA EDUCAÇÃO</w:t>
            </w:r>
          </w:p>
          <w:p w:rsidR="00F145DD" w:rsidRPr="00447A9C" w:rsidRDefault="00F145DD" w:rsidP="000D4C98">
            <w:pPr>
              <w:jc w:val="center"/>
              <w:rPr>
                <w:color w:val="000000"/>
                <w:sz w:val="16"/>
              </w:rPr>
            </w:pPr>
          </w:p>
          <w:p w:rsidR="00F145DD" w:rsidRPr="00447A9C" w:rsidRDefault="00F145DD" w:rsidP="000D4C98">
            <w:pPr>
              <w:jc w:val="center"/>
              <w:rPr>
                <w:color w:val="000000"/>
                <w:sz w:val="16"/>
              </w:rPr>
            </w:pPr>
            <w:r w:rsidRPr="00447A9C">
              <w:rPr>
                <w:color w:val="000000"/>
                <w:sz w:val="16"/>
              </w:rPr>
              <w:t xml:space="preserve">Rua São Paulo, nº728, Vila Mendonça – </w:t>
            </w:r>
            <w:proofErr w:type="spellStart"/>
            <w:r w:rsidRPr="00447A9C">
              <w:rPr>
                <w:color w:val="000000"/>
                <w:sz w:val="16"/>
              </w:rPr>
              <w:t>Tel</w:t>
            </w:r>
            <w:proofErr w:type="spellEnd"/>
            <w:r w:rsidRPr="00447A9C">
              <w:rPr>
                <w:color w:val="000000"/>
                <w:sz w:val="16"/>
              </w:rPr>
              <w:t>: (18)3636-1200 – FAX: (18)3622-</w:t>
            </w:r>
            <w:proofErr w:type="gramStart"/>
            <w:r w:rsidRPr="00447A9C">
              <w:rPr>
                <w:color w:val="000000"/>
                <w:sz w:val="16"/>
              </w:rPr>
              <w:t>2909</w:t>
            </w:r>
            <w:proofErr w:type="gramEnd"/>
          </w:p>
          <w:p w:rsidR="00F145DD" w:rsidRPr="00447A9C" w:rsidRDefault="00F145DD" w:rsidP="000D4C98">
            <w:pPr>
              <w:jc w:val="center"/>
              <w:rPr>
                <w:color w:val="800000"/>
                <w:sz w:val="2"/>
              </w:rPr>
            </w:pPr>
            <w:r w:rsidRPr="00447A9C">
              <w:rPr>
                <w:color w:val="000000"/>
                <w:sz w:val="16"/>
              </w:rPr>
              <w:t>E-mail – secretaria.se.exp@hotmail.com</w:t>
            </w:r>
          </w:p>
        </w:tc>
      </w:tr>
    </w:tbl>
    <w:p w:rsidR="00447A9C" w:rsidRDefault="00447A9C" w:rsidP="00FC6582">
      <w:pPr>
        <w:jc w:val="center"/>
        <w:rPr>
          <w:b/>
        </w:rPr>
      </w:pPr>
    </w:p>
    <w:p w:rsidR="00447A9C" w:rsidRDefault="00447A9C" w:rsidP="00FC6582">
      <w:pPr>
        <w:jc w:val="center"/>
        <w:rPr>
          <w:b/>
        </w:rPr>
      </w:pPr>
    </w:p>
    <w:p w:rsidR="00FC6582" w:rsidRPr="00447A9C" w:rsidRDefault="00FC6582" w:rsidP="00FC6582">
      <w:pPr>
        <w:jc w:val="center"/>
        <w:rPr>
          <w:b/>
        </w:rPr>
      </w:pPr>
      <w:r w:rsidRPr="00447A9C">
        <w:rPr>
          <w:b/>
        </w:rPr>
        <w:t xml:space="preserve">ANEXO </w:t>
      </w:r>
      <w:proofErr w:type="gramStart"/>
      <w:r w:rsidRPr="00447A9C">
        <w:rPr>
          <w:b/>
        </w:rPr>
        <w:t>1</w:t>
      </w:r>
      <w:proofErr w:type="gramEnd"/>
    </w:p>
    <w:p w:rsidR="00FC6582" w:rsidRPr="00447A9C" w:rsidRDefault="00FC6582" w:rsidP="00FC6582">
      <w:pPr>
        <w:jc w:val="center"/>
        <w:rPr>
          <w:b/>
        </w:rPr>
      </w:pPr>
    </w:p>
    <w:p w:rsidR="00FC6582" w:rsidRPr="00447A9C" w:rsidRDefault="00FC6582" w:rsidP="00F145DD">
      <w:pPr>
        <w:jc w:val="center"/>
        <w:rPr>
          <w:b/>
        </w:rPr>
      </w:pPr>
      <w:r w:rsidRPr="00447A9C">
        <w:rPr>
          <w:b/>
        </w:rPr>
        <w:t>ATESTADO ÚNICO DE TEMPO DE SERVIÇO</w:t>
      </w:r>
    </w:p>
    <w:p w:rsidR="00FC6582" w:rsidRPr="00447A9C" w:rsidRDefault="00FC6582" w:rsidP="00F145DD">
      <w:pPr>
        <w:jc w:val="center"/>
        <w:rPr>
          <w:b/>
        </w:rPr>
      </w:pPr>
      <w:r w:rsidRPr="00447A9C">
        <w:rPr>
          <w:b/>
        </w:rPr>
        <w:t xml:space="preserve">Resolução SME nº </w:t>
      </w:r>
      <w:r w:rsidR="00447A9C" w:rsidRPr="00447A9C">
        <w:rPr>
          <w:b/>
        </w:rPr>
        <w:t xml:space="preserve">16 de setembro de </w:t>
      </w:r>
      <w:r w:rsidR="001524C0">
        <w:rPr>
          <w:b/>
        </w:rPr>
        <w:t>201</w:t>
      </w:r>
      <w:r w:rsidR="00323D11">
        <w:rPr>
          <w:b/>
        </w:rPr>
        <w:t>9</w:t>
      </w:r>
    </w:p>
    <w:p w:rsidR="00FC6582" w:rsidRPr="00447A9C" w:rsidRDefault="00FC6582" w:rsidP="00F145DD">
      <w:pPr>
        <w:jc w:val="center"/>
        <w:rPr>
          <w:b/>
        </w:rPr>
      </w:pPr>
    </w:p>
    <w:p w:rsidR="00FC6582" w:rsidRPr="00447A9C" w:rsidRDefault="00FC6582" w:rsidP="00F145DD">
      <w:pPr>
        <w:jc w:val="center"/>
        <w:rPr>
          <w:b/>
        </w:rPr>
      </w:pPr>
      <w:r w:rsidRPr="00447A9C">
        <w:rPr>
          <w:b/>
        </w:rPr>
        <w:t xml:space="preserve">Titulares de cargos de professor – </w:t>
      </w:r>
      <w:r w:rsidRPr="00447A9C">
        <w:rPr>
          <w:b/>
          <w:u w:val="single"/>
        </w:rPr>
        <w:t>PEB II</w:t>
      </w:r>
      <w:r w:rsidRPr="00447A9C">
        <w:rPr>
          <w:b/>
        </w:rPr>
        <w:t xml:space="preserve"> – Educação Especial - do quadro do magistério municipal</w:t>
      </w:r>
    </w:p>
    <w:p w:rsidR="00FC6582" w:rsidRPr="00447A9C" w:rsidRDefault="00FC6582" w:rsidP="00F145DD">
      <w:pPr>
        <w:ind w:left="-900"/>
      </w:pPr>
    </w:p>
    <w:p w:rsidR="00FC6582" w:rsidRPr="00447A9C" w:rsidRDefault="00FC6582" w:rsidP="00F145DD">
      <w:pPr>
        <w:ind w:left="-900"/>
      </w:pPr>
      <w:r w:rsidRPr="00447A9C">
        <w:t>Atesto, para fins de inscrição, que __________________________________________ RG_______, matrícula ____________________________possui:</w:t>
      </w:r>
    </w:p>
    <w:tbl>
      <w:tblPr>
        <w:tblW w:w="10133" w:type="dxa"/>
        <w:tblInd w:w="-717" w:type="dxa"/>
        <w:tblLook w:val="01E0"/>
      </w:tblPr>
      <w:tblGrid>
        <w:gridCol w:w="5236"/>
        <w:gridCol w:w="1611"/>
        <w:gridCol w:w="1035"/>
        <w:gridCol w:w="2251"/>
      </w:tblGrid>
      <w:tr w:rsidR="00FC6582" w:rsidRPr="00447A9C" w:rsidTr="000D4C98">
        <w:tc>
          <w:tcPr>
            <w:tcW w:w="10133" w:type="dxa"/>
            <w:gridSpan w:val="4"/>
          </w:tcPr>
          <w:p w:rsidR="00FC6582" w:rsidRPr="00447A9C" w:rsidRDefault="00FC6582" w:rsidP="00F145DD">
            <w:pPr>
              <w:ind w:right="-81"/>
              <w:jc w:val="both"/>
            </w:pPr>
            <w:r w:rsidRPr="00447A9C">
              <w:rPr>
                <w:sz w:val="22"/>
                <w:szCs w:val="22"/>
              </w:rPr>
              <w:t>A1 - No Magistério Municipal de Araçatuba, até 31/07/201</w:t>
            </w:r>
            <w:r w:rsidR="00323D11">
              <w:rPr>
                <w:sz w:val="22"/>
                <w:szCs w:val="22"/>
              </w:rPr>
              <w:t>9</w:t>
            </w:r>
            <w:r w:rsidRPr="00447A9C">
              <w:rPr>
                <w:sz w:val="22"/>
                <w:szCs w:val="22"/>
              </w:rPr>
              <w:t>:</w:t>
            </w:r>
          </w:p>
          <w:p w:rsidR="00FC6582" w:rsidRPr="00447A9C" w:rsidRDefault="00FC6582" w:rsidP="00F145DD"/>
        </w:tc>
      </w:tr>
      <w:tr w:rsidR="00FC6582" w:rsidRPr="00447A9C" w:rsidTr="000D4C98">
        <w:tc>
          <w:tcPr>
            <w:tcW w:w="5236" w:type="dxa"/>
          </w:tcPr>
          <w:p w:rsidR="00FC6582" w:rsidRPr="00447A9C" w:rsidRDefault="00FC6582" w:rsidP="00F145DD"/>
        </w:tc>
        <w:tc>
          <w:tcPr>
            <w:tcW w:w="1611" w:type="dxa"/>
          </w:tcPr>
          <w:p w:rsidR="00FC6582" w:rsidRPr="00447A9C" w:rsidRDefault="00F145DD" w:rsidP="00F145DD">
            <w:r w:rsidRPr="00447A9C">
              <w:rPr>
                <w:sz w:val="22"/>
                <w:szCs w:val="22"/>
              </w:rPr>
              <w:t xml:space="preserve">        __</w:t>
            </w:r>
            <w:r w:rsidR="00FC6582" w:rsidRPr="00447A9C">
              <w:rPr>
                <w:sz w:val="22"/>
                <w:szCs w:val="22"/>
              </w:rPr>
              <w:t>_____</w:t>
            </w:r>
          </w:p>
        </w:tc>
        <w:tc>
          <w:tcPr>
            <w:tcW w:w="1035" w:type="dxa"/>
          </w:tcPr>
          <w:p w:rsidR="00FC6582" w:rsidRPr="00447A9C" w:rsidRDefault="00FC6582" w:rsidP="00F145DD">
            <w:r w:rsidRPr="00447A9C">
              <w:rPr>
                <w:sz w:val="22"/>
                <w:szCs w:val="22"/>
              </w:rPr>
              <w:t>X 0,02</w:t>
            </w:r>
          </w:p>
          <w:p w:rsidR="00FC6582" w:rsidRPr="00447A9C" w:rsidRDefault="00FC6582" w:rsidP="00F145DD"/>
        </w:tc>
        <w:tc>
          <w:tcPr>
            <w:tcW w:w="2251" w:type="dxa"/>
          </w:tcPr>
          <w:p w:rsidR="00FC6582" w:rsidRPr="00447A9C" w:rsidRDefault="00FC6582" w:rsidP="00F145DD">
            <w:r w:rsidRPr="00447A9C">
              <w:rPr>
                <w:sz w:val="22"/>
                <w:szCs w:val="22"/>
              </w:rPr>
              <w:t>_____</w:t>
            </w:r>
            <w:proofErr w:type="gramStart"/>
            <w:r w:rsidRPr="00447A9C">
              <w:rPr>
                <w:sz w:val="22"/>
                <w:szCs w:val="22"/>
              </w:rPr>
              <w:t xml:space="preserve">   </w:t>
            </w:r>
            <w:proofErr w:type="gramEnd"/>
            <w:r w:rsidRPr="00447A9C">
              <w:rPr>
                <w:sz w:val="22"/>
                <w:szCs w:val="22"/>
              </w:rPr>
              <w:t>pontos</w:t>
            </w:r>
          </w:p>
        </w:tc>
      </w:tr>
      <w:tr w:rsidR="00FC6582" w:rsidRPr="00447A9C" w:rsidTr="000D4C98">
        <w:tc>
          <w:tcPr>
            <w:tcW w:w="5236" w:type="dxa"/>
          </w:tcPr>
          <w:p w:rsidR="00FC6582" w:rsidRPr="00447A9C" w:rsidRDefault="00FC6582" w:rsidP="00F145DD"/>
        </w:tc>
        <w:tc>
          <w:tcPr>
            <w:tcW w:w="1611" w:type="dxa"/>
          </w:tcPr>
          <w:p w:rsidR="00FC6582" w:rsidRPr="00447A9C" w:rsidRDefault="00FC6582" w:rsidP="00F145DD"/>
        </w:tc>
        <w:tc>
          <w:tcPr>
            <w:tcW w:w="1035" w:type="dxa"/>
          </w:tcPr>
          <w:p w:rsidR="00FC6582" w:rsidRPr="00447A9C" w:rsidRDefault="00FC6582" w:rsidP="00F145DD"/>
        </w:tc>
        <w:tc>
          <w:tcPr>
            <w:tcW w:w="2251" w:type="dxa"/>
          </w:tcPr>
          <w:p w:rsidR="00FC6582" w:rsidRPr="00447A9C" w:rsidRDefault="00FC6582" w:rsidP="00F145DD"/>
        </w:tc>
      </w:tr>
      <w:tr w:rsidR="004954D0" w:rsidRPr="00447A9C" w:rsidTr="000D4C98">
        <w:tc>
          <w:tcPr>
            <w:tcW w:w="5236" w:type="dxa"/>
          </w:tcPr>
          <w:p w:rsidR="004954D0" w:rsidRPr="00447A9C" w:rsidRDefault="004954D0" w:rsidP="00F145DD">
            <w:r w:rsidRPr="00447A9C">
              <w:t>B. Aprovação em concurso público de provas</w:t>
            </w:r>
            <w:proofErr w:type="gramStart"/>
            <w:r w:rsidRPr="00447A9C">
              <w:t xml:space="preserve">  </w:t>
            </w:r>
            <w:proofErr w:type="gramEnd"/>
            <w:r w:rsidRPr="00447A9C">
              <w:t xml:space="preserve">e títulos para provimento do cargo ao qual é titular  -                                                                          </w:t>
            </w:r>
          </w:p>
          <w:p w:rsidR="004954D0" w:rsidRPr="00447A9C" w:rsidRDefault="004954D0" w:rsidP="00F145DD"/>
        </w:tc>
        <w:tc>
          <w:tcPr>
            <w:tcW w:w="1611" w:type="dxa"/>
          </w:tcPr>
          <w:p w:rsidR="004954D0" w:rsidRPr="00447A9C" w:rsidRDefault="004954D0" w:rsidP="00F145DD">
            <w:pPr>
              <w:ind w:firstLine="575"/>
              <w:jc w:val="both"/>
            </w:pPr>
            <w:r w:rsidRPr="00447A9C">
              <w:t xml:space="preserve">                     </w:t>
            </w:r>
          </w:p>
        </w:tc>
        <w:tc>
          <w:tcPr>
            <w:tcW w:w="1035" w:type="dxa"/>
          </w:tcPr>
          <w:p w:rsidR="004954D0" w:rsidRPr="00447A9C" w:rsidRDefault="004954D0" w:rsidP="00F145DD"/>
        </w:tc>
        <w:tc>
          <w:tcPr>
            <w:tcW w:w="2251" w:type="dxa"/>
          </w:tcPr>
          <w:p w:rsidR="004954D0" w:rsidRPr="00447A9C" w:rsidRDefault="004954D0" w:rsidP="00F145DD">
            <w:pPr>
              <w:ind w:firstLine="575"/>
              <w:jc w:val="both"/>
            </w:pPr>
            <w:r w:rsidRPr="00447A9C">
              <w:rPr>
                <w:sz w:val="22"/>
                <w:szCs w:val="22"/>
              </w:rPr>
              <w:t xml:space="preserve">                                     </w:t>
            </w:r>
            <w:proofErr w:type="gramStart"/>
            <w:r w:rsidRPr="00447A9C">
              <w:rPr>
                <w:sz w:val="22"/>
                <w:szCs w:val="22"/>
              </w:rPr>
              <w:t xml:space="preserve">(   </w:t>
            </w:r>
            <w:proofErr w:type="gramEnd"/>
            <w:r w:rsidRPr="00447A9C">
              <w:rPr>
                <w:sz w:val="22"/>
                <w:szCs w:val="22"/>
              </w:rPr>
              <w:t>) 10 pontos</w:t>
            </w:r>
          </w:p>
        </w:tc>
      </w:tr>
      <w:tr w:rsidR="004954D0" w:rsidRPr="00447A9C" w:rsidTr="000D4C98">
        <w:tc>
          <w:tcPr>
            <w:tcW w:w="5236" w:type="dxa"/>
          </w:tcPr>
          <w:p w:rsidR="004954D0" w:rsidRPr="00447A9C" w:rsidRDefault="004954D0" w:rsidP="00F145DD">
            <w:r w:rsidRPr="00447A9C">
              <w:rPr>
                <w:sz w:val="22"/>
                <w:szCs w:val="22"/>
              </w:rPr>
              <w:t>B - Doutorado em Educação</w:t>
            </w:r>
          </w:p>
        </w:tc>
        <w:tc>
          <w:tcPr>
            <w:tcW w:w="1611" w:type="dxa"/>
          </w:tcPr>
          <w:p w:rsidR="004954D0" w:rsidRPr="00447A9C" w:rsidRDefault="004954D0" w:rsidP="00F145DD"/>
        </w:tc>
        <w:tc>
          <w:tcPr>
            <w:tcW w:w="1035" w:type="dxa"/>
          </w:tcPr>
          <w:p w:rsidR="004954D0" w:rsidRPr="00447A9C" w:rsidRDefault="004954D0" w:rsidP="00F145DD"/>
        </w:tc>
        <w:tc>
          <w:tcPr>
            <w:tcW w:w="2251" w:type="dxa"/>
          </w:tcPr>
          <w:p w:rsidR="004954D0" w:rsidRPr="00447A9C" w:rsidRDefault="004954D0" w:rsidP="00F145DD">
            <w:pPr>
              <w:jc w:val="both"/>
            </w:pPr>
            <w:proofErr w:type="gramStart"/>
            <w:r w:rsidRPr="00447A9C">
              <w:rPr>
                <w:sz w:val="22"/>
                <w:szCs w:val="22"/>
              </w:rPr>
              <w:t xml:space="preserve">(   </w:t>
            </w:r>
            <w:proofErr w:type="gramEnd"/>
            <w:r w:rsidRPr="00447A9C">
              <w:rPr>
                <w:sz w:val="22"/>
                <w:szCs w:val="22"/>
              </w:rPr>
              <w:t>) 10 pontos</w:t>
            </w:r>
          </w:p>
        </w:tc>
      </w:tr>
      <w:tr w:rsidR="004954D0" w:rsidRPr="00447A9C" w:rsidTr="000D4C98">
        <w:tc>
          <w:tcPr>
            <w:tcW w:w="5236" w:type="dxa"/>
          </w:tcPr>
          <w:p w:rsidR="004954D0" w:rsidRPr="00447A9C" w:rsidRDefault="004954D0" w:rsidP="00F145DD">
            <w:r w:rsidRPr="00447A9C">
              <w:rPr>
                <w:sz w:val="22"/>
                <w:szCs w:val="22"/>
              </w:rPr>
              <w:t>D - Mestrado em Educação</w:t>
            </w:r>
          </w:p>
        </w:tc>
        <w:tc>
          <w:tcPr>
            <w:tcW w:w="1611" w:type="dxa"/>
          </w:tcPr>
          <w:p w:rsidR="004954D0" w:rsidRPr="00447A9C" w:rsidRDefault="004954D0" w:rsidP="00F145DD"/>
        </w:tc>
        <w:tc>
          <w:tcPr>
            <w:tcW w:w="1035" w:type="dxa"/>
          </w:tcPr>
          <w:p w:rsidR="004954D0" w:rsidRPr="00447A9C" w:rsidRDefault="004954D0" w:rsidP="00F145DD"/>
        </w:tc>
        <w:tc>
          <w:tcPr>
            <w:tcW w:w="2251" w:type="dxa"/>
          </w:tcPr>
          <w:p w:rsidR="004954D0" w:rsidRPr="00447A9C" w:rsidRDefault="004954D0" w:rsidP="00F145DD">
            <w:proofErr w:type="gramStart"/>
            <w:r w:rsidRPr="00447A9C">
              <w:rPr>
                <w:sz w:val="22"/>
                <w:szCs w:val="22"/>
              </w:rPr>
              <w:t xml:space="preserve">(   </w:t>
            </w:r>
            <w:proofErr w:type="gramEnd"/>
            <w:r w:rsidRPr="00447A9C">
              <w:rPr>
                <w:sz w:val="22"/>
                <w:szCs w:val="22"/>
              </w:rPr>
              <w:t>) 07 pontos</w:t>
            </w:r>
          </w:p>
        </w:tc>
      </w:tr>
      <w:tr w:rsidR="004954D0" w:rsidRPr="00447A9C" w:rsidTr="000D4C98">
        <w:tc>
          <w:tcPr>
            <w:tcW w:w="5236" w:type="dxa"/>
          </w:tcPr>
          <w:p w:rsidR="004954D0" w:rsidRPr="00447A9C" w:rsidRDefault="004954D0" w:rsidP="00F145DD">
            <w:r w:rsidRPr="00447A9C">
              <w:rPr>
                <w:sz w:val="22"/>
                <w:szCs w:val="22"/>
              </w:rPr>
              <w:t>E- Licenciatura plena em outras áreas da educação</w:t>
            </w:r>
          </w:p>
        </w:tc>
        <w:tc>
          <w:tcPr>
            <w:tcW w:w="1611" w:type="dxa"/>
          </w:tcPr>
          <w:p w:rsidR="004954D0" w:rsidRPr="00447A9C" w:rsidRDefault="004954D0" w:rsidP="00F145DD"/>
          <w:p w:rsidR="004954D0" w:rsidRPr="00447A9C" w:rsidRDefault="004954D0" w:rsidP="00F145DD">
            <w:r w:rsidRPr="00447A9C">
              <w:rPr>
                <w:sz w:val="22"/>
                <w:szCs w:val="22"/>
              </w:rPr>
              <w:t>__________</w:t>
            </w:r>
          </w:p>
        </w:tc>
        <w:tc>
          <w:tcPr>
            <w:tcW w:w="1035" w:type="dxa"/>
          </w:tcPr>
          <w:p w:rsidR="004954D0" w:rsidRPr="00447A9C" w:rsidRDefault="004954D0" w:rsidP="00F145DD"/>
          <w:p w:rsidR="004954D0" w:rsidRPr="00447A9C" w:rsidRDefault="004954D0" w:rsidP="00F145DD">
            <w:r w:rsidRPr="00447A9C">
              <w:rPr>
                <w:sz w:val="22"/>
                <w:szCs w:val="22"/>
              </w:rPr>
              <w:t>x 2,0</w:t>
            </w:r>
          </w:p>
        </w:tc>
        <w:tc>
          <w:tcPr>
            <w:tcW w:w="2251" w:type="dxa"/>
          </w:tcPr>
          <w:p w:rsidR="004954D0" w:rsidRPr="00447A9C" w:rsidRDefault="004954D0" w:rsidP="00F145DD"/>
          <w:p w:rsidR="004954D0" w:rsidRPr="00447A9C" w:rsidRDefault="004954D0" w:rsidP="00F145DD">
            <w:r w:rsidRPr="00447A9C">
              <w:rPr>
                <w:sz w:val="22"/>
                <w:szCs w:val="22"/>
              </w:rPr>
              <w:t>_______</w:t>
            </w:r>
            <w:proofErr w:type="gramStart"/>
            <w:r w:rsidRPr="00447A9C">
              <w:rPr>
                <w:sz w:val="22"/>
                <w:szCs w:val="22"/>
              </w:rPr>
              <w:t xml:space="preserve">   </w:t>
            </w:r>
            <w:proofErr w:type="gramEnd"/>
            <w:r w:rsidRPr="00447A9C">
              <w:rPr>
                <w:sz w:val="22"/>
                <w:szCs w:val="22"/>
              </w:rPr>
              <w:t>pontos</w:t>
            </w:r>
          </w:p>
        </w:tc>
      </w:tr>
      <w:tr w:rsidR="004954D0" w:rsidRPr="00447A9C" w:rsidTr="000D4C98">
        <w:tc>
          <w:tcPr>
            <w:tcW w:w="5236" w:type="dxa"/>
          </w:tcPr>
          <w:p w:rsidR="004954D0" w:rsidRPr="00447A9C" w:rsidRDefault="004954D0" w:rsidP="00F145DD">
            <w:r w:rsidRPr="00447A9C">
              <w:rPr>
                <w:sz w:val="22"/>
                <w:szCs w:val="22"/>
              </w:rPr>
              <w:t>F – Pós-graduação em educação</w:t>
            </w:r>
          </w:p>
          <w:p w:rsidR="004954D0" w:rsidRPr="00447A9C" w:rsidRDefault="004954D0" w:rsidP="00323D11">
            <w:r w:rsidRPr="00447A9C">
              <w:rPr>
                <w:sz w:val="22"/>
                <w:szCs w:val="22"/>
              </w:rPr>
              <w:t>(</w:t>
            </w:r>
            <w:proofErr w:type="spellStart"/>
            <w:r w:rsidRPr="00447A9C">
              <w:rPr>
                <w:sz w:val="22"/>
                <w:szCs w:val="22"/>
              </w:rPr>
              <w:t>latu</w:t>
            </w:r>
            <w:proofErr w:type="spellEnd"/>
            <w:r w:rsidRPr="00447A9C">
              <w:rPr>
                <w:sz w:val="22"/>
                <w:szCs w:val="22"/>
              </w:rPr>
              <w:t xml:space="preserve"> </w:t>
            </w:r>
            <w:proofErr w:type="spellStart"/>
            <w:r w:rsidRPr="00447A9C">
              <w:rPr>
                <w:sz w:val="22"/>
                <w:szCs w:val="22"/>
              </w:rPr>
              <w:t>sensu</w:t>
            </w:r>
            <w:proofErr w:type="spellEnd"/>
            <w:r w:rsidRPr="00447A9C">
              <w:rPr>
                <w:sz w:val="22"/>
                <w:szCs w:val="22"/>
              </w:rPr>
              <w:t xml:space="preserve">) com no mínimo </w:t>
            </w:r>
            <w:r w:rsidRPr="00323D11">
              <w:rPr>
                <w:sz w:val="22"/>
                <w:szCs w:val="22"/>
              </w:rPr>
              <w:t>360h</w:t>
            </w:r>
            <w:r w:rsidR="001524C0" w:rsidRPr="00323D11">
              <w:rPr>
                <w:sz w:val="22"/>
                <w:szCs w:val="22"/>
              </w:rPr>
              <w:t xml:space="preserve"> – no máximo </w:t>
            </w:r>
            <w:proofErr w:type="gramStart"/>
            <w:r w:rsidR="001524C0" w:rsidRPr="00323D11">
              <w:rPr>
                <w:sz w:val="22"/>
                <w:szCs w:val="22"/>
              </w:rPr>
              <w:t>2</w:t>
            </w:r>
            <w:proofErr w:type="gramEnd"/>
            <w:r w:rsidR="00D2404D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</w:tcPr>
          <w:p w:rsidR="004954D0" w:rsidRPr="00447A9C" w:rsidRDefault="004954D0" w:rsidP="00F145DD"/>
          <w:p w:rsidR="004954D0" w:rsidRPr="00447A9C" w:rsidRDefault="004954D0" w:rsidP="00F145DD">
            <w:r w:rsidRPr="00447A9C">
              <w:rPr>
                <w:sz w:val="22"/>
                <w:szCs w:val="22"/>
              </w:rPr>
              <w:t>__________</w:t>
            </w:r>
          </w:p>
        </w:tc>
        <w:tc>
          <w:tcPr>
            <w:tcW w:w="1035" w:type="dxa"/>
          </w:tcPr>
          <w:p w:rsidR="004954D0" w:rsidRPr="00447A9C" w:rsidRDefault="004954D0" w:rsidP="00F145DD"/>
          <w:p w:rsidR="004954D0" w:rsidRPr="00447A9C" w:rsidRDefault="004954D0" w:rsidP="00F145DD">
            <w:r w:rsidRPr="00447A9C">
              <w:rPr>
                <w:sz w:val="22"/>
                <w:szCs w:val="22"/>
              </w:rPr>
              <w:t>x 2,0</w:t>
            </w:r>
          </w:p>
        </w:tc>
        <w:tc>
          <w:tcPr>
            <w:tcW w:w="2251" w:type="dxa"/>
          </w:tcPr>
          <w:p w:rsidR="004954D0" w:rsidRPr="00447A9C" w:rsidRDefault="004954D0" w:rsidP="00F145DD"/>
          <w:p w:rsidR="004954D0" w:rsidRPr="00447A9C" w:rsidRDefault="004954D0" w:rsidP="00F145DD">
            <w:r w:rsidRPr="00447A9C">
              <w:rPr>
                <w:sz w:val="22"/>
                <w:szCs w:val="22"/>
              </w:rPr>
              <w:t>_______</w:t>
            </w:r>
            <w:proofErr w:type="gramStart"/>
            <w:r w:rsidRPr="00447A9C">
              <w:rPr>
                <w:sz w:val="22"/>
                <w:szCs w:val="22"/>
              </w:rPr>
              <w:t xml:space="preserve">   </w:t>
            </w:r>
            <w:proofErr w:type="gramEnd"/>
            <w:r w:rsidRPr="00447A9C">
              <w:rPr>
                <w:sz w:val="22"/>
                <w:szCs w:val="22"/>
              </w:rPr>
              <w:t>pontos</w:t>
            </w:r>
          </w:p>
        </w:tc>
      </w:tr>
      <w:tr w:rsidR="004954D0" w:rsidRPr="00447A9C" w:rsidTr="000D4C98">
        <w:tc>
          <w:tcPr>
            <w:tcW w:w="5236" w:type="dxa"/>
          </w:tcPr>
          <w:p w:rsidR="004954D0" w:rsidRPr="00447A9C" w:rsidRDefault="004954D0" w:rsidP="00F145DD">
            <w:r w:rsidRPr="00447A9C">
              <w:rPr>
                <w:sz w:val="22"/>
                <w:szCs w:val="22"/>
              </w:rPr>
              <w:t xml:space="preserve">G - Cursos de atualização na área de educação, ministrados por Instituições credenciadas e reconhecidas, com no mínimo </w:t>
            </w:r>
            <w:proofErr w:type="gramStart"/>
            <w:r w:rsidRPr="00447A9C">
              <w:rPr>
                <w:sz w:val="22"/>
                <w:szCs w:val="22"/>
              </w:rPr>
              <w:t>180h</w:t>
            </w:r>
            <w:proofErr w:type="gramEnd"/>
            <w:r w:rsidR="001524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</w:tcPr>
          <w:p w:rsidR="004954D0" w:rsidRPr="00447A9C" w:rsidRDefault="004954D0" w:rsidP="00F145DD"/>
          <w:p w:rsidR="004954D0" w:rsidRPr="00447A9C" w:rsidRDefault="004954D0" w:rsidP="00F145DD">
            <w:r w:rsidRPr="00447A9C">
              <w:rPr>
                <w:sz w:val="22"/>
                <w:szCs w:val="22"/>
              </w:rPr>
              <w:t>__________</w:t>
            </w:r>
          </w:p>
        </w:tc>
        <w:tc>
          <w:tcPr>
            <w:tcW w:w="1035" w:type="dxa"/>
          </w:tcPr>
          <w:p w:rsidR="004954D0" w:rsidRPr="00447A9C" w:rsidRDefault="004954D0" w:rsidP="00F145DD"/>
          <w:p w:rsidR="004954D0" w:rsidRPr="00447A9C" w:rsidRDefault="004954D0" w:rsidP="00F145DD">
            <w:r w:rsidRPr="00447A9C">
              <w:rPr>
                <w:sz w:val="22"/>
                <w:szCs w:val="22"/>
              </w:rPr>
              <w:t>x 1,0</w:t>
            </w:r>
          </w:p>
        </w:tc>
        <w:tc>
          <w:tcPr>
            <w:tcW w:w="2251" w:type="dxa"/>
          </w:tcPr>
          <w:p w:rsidR="004954D0" w:rsidRPr="00447A9C" w:rsidRDefault="004954D0" w:rsidP="00F145DD"/>
          <w:p w:rsidR="004954D0" w:rsidRPr="00447A9C" w:rsidRDefault="004954D0" w:rsidP="00F145DD">
            <w:r w:rsidRPr="00447A9C">
              <w:rPr>
                <w:sz w:val="22"/>
                <w:szCs w:val="22"/>
              </w:rPr>
              <w:t>_______</w:t>
            </w:r>
            <w:proofErr w:type="gramStart"/>
            <w:r w:rsidRPr="00447A9C">
              <w:rPr>
                <w:sz w:val="22"/>
                <w:szCs w:val="22"/>
              </w:rPr>
              <w:t xml:space="preserve">   </w:t>
            </w:r>
            <w:proofErr w:type="gramEnd"/>
            <w:r w:rsidRPr="00447A9C">
              <w:rPr>
                <w:sz w:val="22"/>
                <w:szCs w:val="22"/>
              </w:rPr>
              <w:t>pontos</w:t>
            </w:r>
          </w:p>
        </w:tc>
      </w:tr>
      <w:tr w:rsidR="004954D0" w:rsidRPr="00447A9C" w:rsidTr="000D4C98">
        <w:tc>
          <w:tcPr>
            <w:tcW w:w="5236" w:type="dxa"/>
          </w:tcPr>
          <w:p w:rsidR="004954D0" w:rsidRPr="00447A9C" w:rsidRDefault="004954D0" w:rsidP="00F145DD">
            <w:r w:rsidRPr="00447A9C">
              <w:rPr>
                <w:sz w:val="22"/>
                <w:szCs w:val="22"/>
              </w:rPr>
              <w:t xml:space="preserve">H - Cursos de atualização realizados nos últimos três anos na área de educação, com no mínimo </w:t>
            </w:r>
            <w:proofErr w:type="gramStart"/>
            <w:r w:rsidRPr="00447A9C">
              <w:rPr>
                <w:sz w:val="22"/>
                <w:szCs w:val="22"/>
              </w:rPr>
              <w:t>30h</w:t>
            </w:r>
            <w:proofErr w:type="gramEnd"/>
            <w:r w:rsidR="00D240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</w:tcPr>
          <w:p w:rsidR="004954D0" w:rsidRPr="00447A9C" w:rsidRDefault="004954D0" w:rsidP="00F145DD"/>
          <w:p w:rsidR="004954D0" w:rsidRPr="00447A9C" w:rsidRDefault="004954D0" w:rsidP="00F145DD">
            <w:r w:rsidRPr="00447A9C">
              <w:rPr>
                <w:sz w:val="22"/>
                <w:szCs w:val="22"/>
              </w:rPr>
              <w:t>__________</w:t>
            </w:r>
          </w:p>
        </w:tc>
        <w:tc>
          <w:tcPr>
            <w:tcW w:w="1035" w:type="dxa"/>
          </w:tcPr>
          <w:p w:rsidR="004954D0" w:rsidRPr="00447A9C" w:rsidRDefault="004954D0" w:rsidP="00F145DD"/>
          <w:p w:rsidR="004954D0" w:rsidRPr="00447A9C" w:rsidRDefault="004954D0" w:rsidP="00F145DD">
            <w:r w:rsidRPr="00447A9C">
              <w:rPr>
                <w:sz w:val="22"/>
                <w:szCs w:val="22"/>
              </w:rPr>
              <w:t>x 0,25</w:t>
            </w:r>
          </w:p>
        </w:tc>
        <w:tc>
          <w:tcPr>
            <w:tcW w:w="2251" w:type="dxa"/>
          </w:tcPr>
          <w:p w:rsidR="004954D0" w:rsidRPr="00447A9C" w:rsidRDefault="004954D0" w:rsidP="00F145DD"/>
          <w:p w:rsidR="004954D0" w:rsidRPr="00447A9C" w:rsidRDefault="004954D0" w:rsidP="00F145DD">
            <w:r w:rsidRPr="00447A9C">
              <w:rPr>
                <w:sz w:val="22"/>
                <w:szCs w:val="22"/>
              </w:rPr>
              <w:t>_______</w:t>
            </w:r>
            <w:proofErr w:type="gramStart"/>
            <w:r w:rsidRPr="00447A9C">
              <w:rPr>
                <w:sz w:val="22"/>
                <w:szCs w:val="22"/>
              </w:rPr>
              <w:t xml:space="preserve">   </w:t>
            </w:r>
            <w:proofErr w:type="gramEnd"/>
            <w:r w:rsidRPr="00447A9C">
              <w:rPr>
                <w:sz w:val="22"/>
                <w:szCs w:val="22"/>
              </w:rPr>
              <w:t>pontos</w:t>
            </w:r>
          </w:p>
        </w:tc>
      </w:tr>
      <w:tr w:rsidR="004954D0" w:rsidRPr="00447A9C" w:rsidTr="000D4C98">
        <w:trPr>
          <w:trHeight w:val="313"/>
        </w:trPr>
        <w:tc>
          <w:tcPr>
            <w:tcW w:w="7882" w:type="dxa"/>
            <w:gridSpan w:val="3"/>
          </w:tcPr>
          <w:p w:rsidR="004954D0" w:rsidRPr="00447A9C" w:rsidRDefault="004954D0" w:rsidP="00F145DD">
            <w:pPr>
              <w:jc w:val="center"/>
              <w:rPr>
                <w:b/>
              </w:rPr>
            </w:pPr>
            <w:r w:rsidRPr="00447A9C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TOTAL</w:t>
            </w:r>
          </w:p>
        </w:tc>
        <w:tc>
          <w:tcPr>
            <w:tcW w:w="2251" w:type="dxa"/>
          </w:tcPr>
          <w:p w:rsidR="004954D0" w:rsidRPr="00447A9C" w:rsidRDefault="004954D0" w:rsidP="00F145DD">
            <w:r w:rsidRPr="00447A9C">
              <w:rPr>
                <w:sz w:val="22"/>
                <w:szCs w:val="22"/>
              </w:rPr>
              <w:t>_______</w:t>
            </w:r>
            <w:proofErr w:type="gramStart"/>
            <w:r w:rsidRPr="00447A9C">
              <w:rPr>
                <w:sz w:val="22"/>
                <w:szCs w:val="22"/>
              </w:rPr>
              <w:t xml:space="preserve">   </w:t>
            </w:r>
            <w:proofErr w:type="gramEnd"/>
            <w:r w:rsidRPr="00447A9C">
              <w:rPr>
                <w:sz w:val="22"/>
                <w:szCs w:val="22"/>
              </w:rPr>
              <w:t>pontos</w:t>
            </w:r>
          </w:p>
        </w:tc>
      </w:tr>
      <w:tr w:rsidR="004954D0" w:rsidRPr="00447A9C" w:rsidTr="000D4C98">
        <w:trPr>
          <w:trHeight w:val="313"/>
        </w:trPr>
        <w:tc>
          <w:tcPr>
            <w:tcW w:w="7882" w:type="dxa"/>
            <w:gridSpan w:val="3"/>
          </w:tcPr>
          <w:p w:rsidR="004954D0" w:rsidRPr="00447A9C" w:rsidRDefault="004954D0" w:rsidP="00F145DD">
            <w:pPr>
              <w:jc w:val="center"/>
              <w:rPr>
                <w:b/>
              </w:rPr>
            </w:pPr>
            <w:r w:rsidRPr="00447A9C">
              <w:rPr>
                <w:b/>
                <w:sz w:val="22"/>
                <w:szCs w:val="22"/>
              </w:rPr>
              <w:t xml:space="preserve">                                </w:t>
            </w:r>
          </w:p>
          <w:p w:rsidR="004954D0" w:rsidRPr="00447A9C" w:rsidRDefault="004954D0" w:rsidP="00F145DD">
            <w:pPr>
              <w:jc w:val="center"/>
              <w:rPr>
                <w:b/>
              </w:rPr>
            </w:pPr>
            <w:r w:rsidRPr="00447A9C">
              <w:rPr>
                <w:b/>
                <w:sz w:val="22"/>
                <w:szCs w:val="22"/>
              </w:rPr>
              <w:t xml:space="preserve">                                         TOTAL DE PONTOS </w:t>
            </w:r>
          </w:p>
        </w:tc>
        <w:tc>
          <w:tcPr>
            <w:tcW w:w="2251" w:type="dxa"/>
          </w:tcPr>
          <w:p w:rsidR="004954D0" w:rsidRPr="00447A9C" w:rsidRDefault="004954D0" w:rsidP="00F145DD"/>
          <w:p w:rsidR="004954D0" w:rsidRPr="00447A9C" w:rsidRDefault="004954D0" w:rsidP="00F145DD">
            <w:r w:rsidRPr="00447A9C">
              <w:rPr>
                <w:sz w:val="22"/>
                <w:szCs w:val="22"/>
              </w:rPr>
              <w:t>_______</w:t>
            </w:r>
            <w:proofErr w:type="gramStart"/>
            <w:r w:rsidRPr="00447A9C">
              <w:rPr>
                <w:sz w:val="22"/>
                <w:szCs w:val="22"/>
              </w:rPr>
              <w:t xml:space="preserve">   </w:t>
            </w:r>
            <w:proofErr w:type="gramEnd"/>
            <w:r w:rsidRPr="00447A9C">
              <w:rPr>
                <w:sz w:val="22"/>
                <w:szCs w:val="22"/>
              </w:rPr>
              <w:t>pontos</w:t>
            </w:r>
          </w:p>
          <w:p w:rsidR="004954D0" w:rsidRPr="00447A9C" w:rsidRDefault="004954D0" w:rsidP="00F145DD"/>
        </w:tc>
      </w:tr>
    </w:tbl>
    <w:p w:rsidR="00FC6582" w:rsidRPr="00447A9C" w:rsidRDefault="00FC6582" w:rsidP="00F145DD">
      <w:pPr>
        <w:rPr>
          <w:b/>
          <w:sz w:val="22"/>
          <w:szCs w:val="22"/>
        </w:rPr>
      </w:pPr>
      <w:r w:rsidRPr="00447A9C">
        <w:rPr>
          <w:sz w:val="22"/>
          <w:szCs w:val="22"/>
        </w:rPr>
        <w:t xml:space="preserve"> </w:t>
      </w:r>
      <w:r w:rsidRPr="00447A9C">
        <w:rPr>
          <w:b/>
          <w:sz w:val="22"/>
          <w:szCs w:val="22"/>
        </w:rPr>
        <w:t>Informações para desempate:</w:t>
      </w:r>
    </w:p>
    <w:p w:rsidR="00FC6582" w:rsidRPr="00447A9C" w:rsidRDefault="00FC6582" w:rsidP="00F145DD">
      <w:pPr>
        <w:numPr>
          <w:ilvl w:val="0"/>
          <w:numId w:val="9"/>
        </w:numPr>
        <w:rPr>
          <w:sz w:val="22"/>
          <w:szCs w:val="22"/>
        </w:rPr>
      </w:pPr>
      <w:r w:rsidRPr="00447A9C">
        <w:rPr>
          <w:sz w:val="22"/>
          <w:szCs w:val="22"/>
        </w:rPr>
        <w:t>Data de nascimento:____/____/____</w:t>
      </w:r>
    </w:p>
    <w:p w:rsidR="00FC6582" w:rsidRPr="00447A9C" w:rsidRDefault="00FC6582" w:rsidP="00F145DD">
      <w:pPr>
        <w:numPr>
          <w:ilvl w:val="0"/>
          <w:numId w:val="9"/>
        </w:numPr>
        <w:rPr>
          <w:sz w:val="22"/>
          <w:szCs w:val="22"/>
        </w:rPr>
      </w:pPr>
      <w:r w:rsidRPr="00447A9C">
        <w:rPr>
          <w:sz w:val="22"/>
          <w:szCs w:val="22"/>
        </w:rPr>
        <w:t>Filhos menores de 18 anos: _______</w:t>
      </w:r>
    </w:p>
    <w:p w:rsidR="00FC6582" w:rsidRPr="00447A9C" w:rsidRDefault="00FC6582" w:rsidP="00F145DD">
      <w:pPr>
        <w:jc w:val="right"/>
        <w:rPr>
          <w:sz w:val="22"/>
          <w:szCs w:val="22"/>
        </w:rPr>
      </w:pPr>
      <w:r w:rsidRPr="00447A9C">
        <w:rPr>
          <w:sz w:val="22"/>
          <w:szCs w:val="22"/>
        </w:rPr>
        <w:t xml:space="preserve"> </w:t>
      </w:r>
      <w:r w:rsidRPr="00447A9C">
        <w:rPr>
          <w:sz w:val="22"/>
          <w:szCs w:val="22"/>
        </w:rPr>
        <w:tab/>
      </w:r>
      <w:r w:rsidRPr="00447A9C">
        <w:rPr>
          <w:sz w:val="22"/>
          <w:szCs w:val="22"/>
        </w:rPr>
        <w:tab/>
        <w:t xml:space="preserve">Araçatuba, _______ de ________ de </w:t>
      </w:r>
      <w:r w:rsidR="00323D11">
        <w:rPr>
          <w:sz w:val="22"/>
          <w:szCs w:val="22"/>
        </w:rPr>
        <w:t>2019</w:t>
      </w:r>
      <w:r w:rsidRPr="00447A9C">
        <w:rPr>
          <w:sz w:val="22"/>
          <w:szCs w:val="22"/>
        </w:rPr>
        <w:t>.</w:t>
      </w:r>
    </w:p>
    <w:p w:rsidR="00FC6582" w:rsidRPr="00447A9C" w:rsidRDefault="00FC6582" w:rsidP="00F145DD">
      <w:pPr>
        <w:jc w:val="right"/>
        <w:rPr>
          <w:sz w:val="22"/>
          <w:szCs w:val="22"/>
        </w:rPr>
      </w:pPr>
    </w:p>
    <w:p w:rsidR="00A56802" w:rsidRPr="00447A9C" w:rsidRDefault="00FC6582" w:rsidP="00F145DD">
      <w:pPr>
        <w:jc w:val="right"/>
        <w:rPr>
          <w:sz w:val="22"/>
          <w:szCs w:val="22"/>
        </w:rPr>
      </w:pPr>
      <w:r w:rsidRPr="00447A9C">
        <w:rPr>
          <w:sz w:val="22"/>
          <w:szCs w:val="22"/>
        </w:rPr>
        <w:t>___________________________________</w:t>
      </w:r>
    </w:p>
    <w:p w:rsidR="00FC6582" w:rsidRPr="00447A9C" w:rsidRDefault="00A56802" w:rsidP="00F145DD">
      <w:pPr>
        <w:jc w:val="right"/>
        <w:rPr>
          <w:sz w:val="22"/>
          <w:szCs w:val="22"/>
        </w:rPr>
      </w:pPr>
      <w:r w:rsidRPr="00447A9C">
        <w:rPr>
          <w:sz w:val="22"/>
          <w:szCs w:val="22"/>
        </w:rPr>
        <w:t xml:space="preserve">Serviço de Gestão de Recursos Humanos </w:t>
      </w:r>
    </w:p>
    <w:p w:rsidR="00FC6582" w:rsidRPr="00447A9C" w:rsidRDefault="00FC6582" w:rsidP="00F145DD">
      <w:pPr>
        <w:jc w:val="right"/>
        <w:rPr>
          <w:sz w:val="22"/>
          <w:szCs w:val="22"/>
        </w:rPr>
      </w:pPr>
    </w:p>
    <w:p w:rsidR="00A56802" w:rsidRPr="00447A9C" w:rsidRDefault="00FC6582" w:rsidP="00F145DD">
      <w:pPr>
        <w:jc w:val="right"/>
        <w:rPr>
          <w:sz w:val="22"/>
          <w:szCs w:val="22"/>
        </w:rPr>
      </w:pPr>
      <w:r w:rsidRPr="00447A9C">
        <w:rPr>
          <w:sz w:val="22"/>
          <w:szCs w:val="22"/>
        </w:rPr>
        <w:t>___________________________________</w:t>
      </w:r>
    </w:p>
    <w:p w:rsidR="00FC6582" w:rsidRPr="00447A9C" w:rsidRDefault="00FC6582" w:rsidP="00F145DD">
      <w:pPr>
        <w:jc w:val="right"/>
        <w:rPr>
          <w:sz w:val="22"/>
          <w:szCs w:val="22"/>
        </w:rPr>
      </w:pPr>
      <w:r w:rsidRPr="00447A9C">
        <w:rPr>
          <w:sz w:val="22"/>
          <w:szCs w:val="22"/>
        </w:rPr>
        <w:t>Assinatura do (a) professor (a)</w:t>
      </w:r>
    </w:p>
    <w:sectPr w:rsidR="00FC6582" w:rsidRPr="00447A9C" w:rsidSect="00580052">
      <w:footerReference w:type="default" r:id="rId8"/>
      <w:pgSz w:w="11907" w:h="16840" w:code="9"/>
      <w:pgMar w:top="72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7D" w:rsidRDefault="00F0677D" w:rsidP="000570F3">
      <w:r>
        <w:separator/>
      </w:r>
    </w:p>
  </w:endnote>
  <w:endnote w:type="continuationSeparator" w:id="0">
    <w:p w:rsidR="00F0677D" w:rsidRDefault="00F0677D" w:rsidP="0005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42" w:rsidRDefault="003248FF">
    <w:pPr>
      <w:pStyle w:val="Rodap"/>
      <w:jc w:val="right"/>
    </w:pPr>
    <w:fldSimple w:instr=" PAGE   \* MERGEFORMAT ">
      <w:r w:rsidR="00F90A1C">
        <w:rPr>
          <w:noProof/>
        </w:rPr>
        <w:t>1</w:t>
      </w:r>
    </w:fldSimple>
  </w:p>
  <w:p w:rsidR="00A77742" w:rsidRDefault="00A777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7D" w:rsidRDefault="00F0677D" w:rsidP="000570F3">
      <w:r>
        <w:separator/>
      </w:r>
    </w:p>
  </w:footnote>
  <w:footnote w:type="continuationSeparator" w:id="0">
    <w:p w:rsidR="00F0677D" w:rsidRDefault="00F0677D" w:rsidP="00057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F8F"/>
    <w:multiLevelType w:val="hybridMultilevel"/>
    <w:tmpl w:val="278EB694"/>
    <w:lvl w:ilvl="0" w:tplc="C02E3DB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4E4"/>
    <w:multiLevelType w:val="hybridMultilevel"/>
    <w:tmpl w:val="D708CF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53C"/>
    <w:multiLevelType w:val="hybridMultilevel"/>
    <w:tmpl w:val="689A5F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A4597"/>
    <w:multiLevelType w:val="hybridMultilevel"/>
    <w:tmpl w:val="14B84682"/>
    <w:lvl w:ilvl="0" w:tplc="F77E3650">
      <w:start w:val="1"/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A6BF3"/>
    <w:multiLevelType w:val="hybridMultilevel"/>
    <w:tmpl w:val="F04E81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9B382A"/>
    <w:multiLevelType w:val="hybridMultilevel"/>
    <w:tmpl w:val="9408A1B6"/>
    <w:lvl w:ilvl="0" w:tplc="2E8E5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054C"/>
    <w:multiLevelType w:val="hybridMultilevel"/>
    <w:tmpl w:val="4BB4C4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F48D8"/>
    <w:multiLevelType w:val="hybridMultilevel"/>
    <w:tmpl w:val="B9769CB2"/>
    <w:lvl w:ilvl="0" w:tplc="6F7C67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669E9"/>
    <w:multiLevelType w:val="hybridMultilevel"/>
    <w:tmpl w:val="14B84682"/>
    <w:lvl w:ilvl="0" w:tplc="F77E3650">
      <w:start w:val="1"/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A4E80"/>
    <w:rsid w:val="00001AE9"/>
    <w:rsid w:val="00003C02"/>
    <w:rsid w:val="000125F8"/>
    <w:rsid w:val="00031042"/>
    <w:rsid w:val="0003104D"/>
    <w:rsid w:val="0004144F"/>
    <w:rsid w:val="00045825"/>
    <w:rsid w:val="000546CC"/>
    <w:rsid w:val="00056F8F"/>
    <w:rsid w:val="000570F3"/>
    <w:rsid w:val="00061367"/>
    <w:rsid w:val="00063E19"/>
    <w:rsid w:val="000765AF"/>
    <w:rsid w:val="00076C1A"/>
    <w:rsid w:val="000807D1"/>
    <w:rsid w:val="00080BE0"/>
    <w:rsid w:val="000920A1"/>
    <w:rsid w:val="00093DAB"/>
    <w:rsid w:val="000A2E41"/>
    <w:rsid w:val="000A3522"/>
    <w:rsid w:val="000B12C2"/>
    <w:rsid w:val="000B435B"/>
    <w:rsid w:val="000C7373"/>
    <w:rsid w:val="000D01FE"/>
    <w:rsid w:val="000D4C98"/>
    <w:rsid w:val="00106393"/>
    <w:rsid w:val="00110521"/>
    <w:rsid w:val="001130AC"/>
    <w:rsid w:val="001208E5"/>
    <w:rsid w:val="00126DE1"/>
    <w:rsid w:val="00130446"/>
    <w:rsid w:val="0013767B"/>
    <w:rsid w:val="00146686"/>
    <w:rsid w:val="00146CDB"/>
    <w:rsid w:val="001524C0"/>
    <w:rsid w:val="00152828"/>
    <w:rsid w:val="00154016"/>
    <w:rsid w:val="001545B8"/>
    <w:rsid w:val="00163A2D"/>
    <w:rsid w:val="00192F6E"/>
    <w:rsid w:val="001946E2"/>
    <w:rsid w:val="00196C30"/>
    <w:rsid w:val="001C0525"/>
    <w:rsid w:val="001C0F59"/>
    <w:rsid w:val="001C4987"/>
    <w:rsid w:val="001D5967"/>
    <w:rsid w:val="001D5A5C"/>
    <w:rsid w:val="001F10B0"/>
    <w:rsid w:val="001F508B"/>
    <w:rsid w:val="00202C39"/>
    <w:rsid w:val="0020621A"/>
    <w:rsid w:val="00210E0B"/>
    <w:rsid w:val="002126BA"/>
    <w:rsid w:val="0021707C"/>
    <w:rsid w:val="00242BFC"/>
    <w:rsid w:val="0024338B"/>
    <w:rsid w:val="00244A4C"/>
    <w:rsid w:val="00245A5D"/>
    <w:rsid w:val="00257D6C"/>
    <w:rsid w:val="002703F1"/>
    <w:rsid w:val="002715B3"/>
    <w:rsid w:val="002775FF"/>
    <w:rsid w:val="00285FB4"/>
    <w:rsid w:val="002877B7"/>
    <w:rsid w:val="0029326B"/>
    <w:rsid w:val="00297FB0"/>
    <w:rsid w:val="002B02ED"/>
    <w:rsid w:val="002B318B"/>
    <w:rsid w:val="002C0AAC"/>
    <w:rsid w:val="002C1B93"/>
    <w:rsid w:val="002C3360"/>
    <w:rsid w:val="002E0ED5"/>
    <w:rsid w:val="002F0016"/>
    <w:rsid w:val="00303420"/>
    <w:rsid w:val="0030461A"/>
    <w:rsid w:val="0031039D"/>
    <w:rsid w:val="00323D11"/>
    <w:rsid w:val="003248FF"/>
    <w:rsid w:val="00326BB5"/>
    <w:rsid w:val="003319EF"/>
    <w:rsid w:val="0033477D"/>
    <w:rsid w:val="00344BFF"/>
    <w:rsid w:val="00351728"/>
    <w:rsid w:val="0035445B"/>
    <w:rsid w:val="003575D0"/>
    <w:rsid w:val="00376395"/>
    <w:rsid w:val="003B29B2"/>
    <w:rsid w:val="003C05A5"/>
    <w:rsid w:val="003D29B0"/>
    <w:rsid w:val="003E35D9"/>
    <w:rsid w:val="003E685A"/>
    <w:rsid w:val="003E7B8C"/>
    <w:rsid w:val="003F3AA5"/>
    <w:rsid w:val="00404173"/>
    <w:rsid w:val="00406522"/>
    <w:rsid w:val="004073CA"/>
    <w:rsid w:val="00407A7F"/>
    <w:rsid w:val="00423B9A"/>
    <w:rsid w:val="00424251"/>
    <w:rsid w:val="0042559A"/>
    <w:rsid w:val="004278A3"/>
    <w:rsid w:val="004417A0"/>
    <w:rsid w:val="00447464"/>
    <w:rsid w:val="00447A9C"/>
    <w:rsid w:val="00451B86"/>
    <w:rsid w:val="004524ED"/>
    <w:rsid w:val="00457C4D"/>
    <w:rsid w:val="0046008B"/>
    <w:rsid w:val="004662FF"/>
    <w:rsid w:val="0046738A"/>
    <w:rsid w:val="00472B81"/>
    <w:rsid w:val="00475204"/>
    <w:rsid w:val="00477B65"/>
    <w:rsid w:val="004835FD"/>
    <w:rsid w:val="004929BB"/>
    <w:rsid w:val="004954D0"/>
    <w:rsid w:val="004A50E3"/>
    <w:rsid w:val="004A6858"/>
    <w:rsid w:val="004B1CB5"/>
    <w:rsid w:val="004B59AB"/>
    <w:rsid w:val="004B5DB7"/>
    <w:rsid w:val="004C26AB"/>
    <w:rsid w:val="004C2D3B"/>
    <w:rsid w:val="004D114F"/>
    <w:rsid w:val="004D1439"/>
    <w:rsid w:val="004D70C9"/>
    <w:rsid w:val="004E10AC"/>
    <w:rsid w:val="004E1B1A"/>
    <w:rsid w:val="004E488B"/>
    <w:rsid w:val="004F4D47"/>
    <w:rsid w:val="004F69F8"/>
    <w:rsid w:val="00500041"/>
    <w:rsid w:val="005003D4"/>
    <w:rsid w:val="00504699"/>
    <w:rsid w:val="0050762F"/>
    <w:rsid w:val="00511C6D"/>
    <w:rsid w:val="00515F8B"/>
    <w:rsid w:val="00525072"/>
    <w:rsid w:val="00526841"/>
    <w:rsid w:val="0053295A"/>
    <w:rsid w:val="00540AE4"/>
    <w:rsid w:val="00542614"/>
    <w:rsid w:val="00550A81"/>
    <w:rsid w:val="005531F5"/>
    <w:rsid w:val="0055431A"/>
    <w:rsid w:val="005545C0"/>
    <w:rsid w:val="00564D52"/>
    <w:rsid w:val="00572DAF"/>
    <w:rsid w:val="0057797E"/>
    <w:rsid w:val="00580052"/>
    <w:rsid w:val="00581237"/>
    <w:rsid w:val="005841DF"/>
    <w:rsid w:val="00591294"/>
    <w:rsid w:val="00596E98"/>
    <w:rsid w:val="005971D6"/>
    <w:rsid w:val="005A6264"/>
    <w:rsid w:val="005B5A3B"/>
    <w:rsid w:val="005C1C89"/>
    <w:rsid w:val="005D3FF0"/>
    <w:rsid w:val="005E14A9"/>
    <w:rsid w:val="005E168C"/>
    <w:rsid w:val="005E1921"/>
    <w:rsid w:val="005F399B"/>
    <w:rsid w:val="005F5ECB"/>
    <w:rsid w:val="005F64E7"/>
    <w:rsid w:val="00601D4A"/>
    <w:rsid w:val="006025A1"/>
    <w:rsid w:val="006038CA"/>
    <w:rsid w:val="00606E33"/>
    <w:rsid w:val="00607D67"/>
    <w:rsid w:val="00610F92"/>
    <w:rsid w:val="00612EF4"/>
    <w:rsid w:val="00614A50"/>
    <w:rsid w:val="00625AAE"/>
    <w:rsid w:val="0063160B"/>
    <w:rsid w:val="0063290F"/>
    <w:rsid w:val="006433E1"/>
    <w:rsid w:val="00645617"/>
    <w:rsid w:val="00653126"/>
    <w:rsid w:val="00655FDF"/>
    <w:rsid w:val="00664012"/>
    <w:rsid w:val="00680CEA"/>
    <w:rsid w:val="00690AB3"/>
    <w:rsid w:val="00691BD9"/>
    <w:rsid w:val="006A2547"/>
    <w:rsid w:val="006A6E94"/>
    <w:rsid w:val="006C0CDE"/>
    <w:rsid w:val="006C166D"/>
    <w:rsid w:val="006C18A0"/>
    <w:rsid w:val="006D2FF0"/>
    <w:rsid w:val="006D4174"/>
    <w:rsid w:val="006D4BEB"/>
    <w:rsid w:val="006E3743"/>
    <w:rsid w:val="006E469F"/>
    <w:rsid w:val="006E7A1C"/>
    <w:rsid w:val="006E7AE9"/>
    <w:rsid w:val="006F1DA0"/>
    <w:rsid w:val="006F5FB1"/>
    <w:rsid w:val="00706327"/>
    <w:rsid w:val="00735CB8"/>
    <w:rsid w:val="00740D06"/>
    <w:rsid w:val="00744B70"/>
    <w:rsid w:val="00745EF3"/>
    <w:rsid w:val="00747F0D"/>
    <w:rsid w:val="00752B87"/>
    <w:rsid w:val="007552AB"/>
    <w:rsid w:val="00757B30"/>
    <w:rsid w:val="007617EB"/>
    <w:rsid w:val="00762441"/>
    <w:rsid w:val="00766385"/>
    <w:rsid w:val="007733E5"/>
    <w:rsid w:val="00773797"/>
    <w:rsid w:val="00781CAA"/>
    <w:rsid w:val="007948A6"/>
    <w:rsid w:val="007A00BA"/>
    <w:rsid w:val="007A4349"/>
    <w:rsid w:val="007A75A6"/>
    <w:rsid w:val="007B1257"/>
    <w:rsid w:val="007C2608"/>
    <w:rsid w:val="007C2F3A"/>
    <w:rsid w:val="007D4B42"/>
    <w:rsid w:val="007D61D8"/>
    <w:rsid w:val="007D6A37"/>
    <w:rsid w:val="007D73ED"/>
    <w:rsid w:val="007E4B54"/>
    <w:rsid w:val="007F60EC"/>
    <w:rsid w:val="00804CB9"/>
    <w:rsid w:val="008067B9"/>
    <w:rsid w:val="00807E8C"/>
    <w:rsid w:val="00830FDA"/>
    <w:rsid w:val="00834607"/>
    <w:rsid w:val="0084031A"/>
    <w:rsid w:val="00844258"/>
    <w:rsid w:val="00856820"/>
    <w:rsid w:val="00863F02"/>
    <w:rsid w:val="0086424B"/>
    <w:rsid w:val="00870988"/>
    <w:rsid w:val="00872586"/>
    <w:rsid w:val="0087646F"/>
    <w:rsid w:val="0087724B"/>
    <w:rsid w:val="00890769"/>
    <w:rsid w:val="00894D3D"/>
    <w:rsid w:val="00897186"/>
    <w:rsid w:val="008B68BB"/>
    <w:rsid w:val="008C7F83"/>
    <w:rsid w:val="008D5AD9"/>
    <w:rsid w:val="008D6E6A"/>
    <w:rsid w:val="008E5F53"/>
    <w:rsid w:val="008F07A8"/>
    <w:rsid w:val="008F442C"/>
    <w:rsid w:val="008F47A4"/>
    <w:rsid w:val="008F54B8"/>
    <w:rsid w:val="008F7D84"/>
    <w:rsid w:val="009003A1"/>
    <w:rsid w:val="0091111B"/>
    <w:rsid w:val="009115A9"/>
    <w:rsid w:val="00912CC3"/>
    <w:rsid w:val="0091330F"/>
    <w:rsid w:val="00915475"/>
    <w:rsid w:val="00922264"/>
    <w:rsid w:val="009356B7"/>
    <w:rsid w:val="00936F3B"/>
    <w:rsid w:val="00957F57"/>
    <w:rsid w:val="00966740"/>
    <w:rsid w:val="00966D33"/>
    <w:rsid w:val="00966D56"/>
    <w:rsid w:val="00971C52"/>
    <w:rsid w:val="00975396"/>
    <w:rsid w:val="00985358"/>
    <w:rsid w:val="009901D7"/>
    <w:rsid w:val="009926E2"/>
    <w:rsid w:val="009A0678"/>
    <w:rsid w:val="009B06FC"/>
    <w:rsid w:val="009B3B9A"/>
    <w:rsid w:val="009B53BE"/>
    <w:rsid w:val="009C0D42"/>
    <w:rsid w:val="009C36F6"/>
    <w:rsid w:val="009D6D4E"/>
    <w:rsid w:val="009E7CE1"/>
    <w:rsid w:val="009F1F4F"/>
    <w:rsid w:val="00A053D0"/>
    <w:rsid w:val="00A05C6C"/>
    <w:rsid w:val="00A0796E"/>
    <w:rsid w:val="00A11364"/>
    <w:rsid w:val="00A115B0"/>
    <w:rsid w:val="00A123DB"/>
    <w:rsid w:val="00A21381"/>
    <w:rsid w:val="00A24B58"/>
    <w:rsid w:val="00A32614"/>
    <w:rsid w:val="00A416E0"/>
    <w:rsid w:val="00A509C8"/>
    <w:rsid w:val="00A519C4"/>
    <w:rsid w:val="00A53BAB"/>
    <w:rsid w:val="00A56802"/>
    <w:rsid w:val="00A57468"/>
    <w:rsid w:val="00A623D1"/>
    <w:rsid w:val="00A63AF7"/>
    <w:rsid w:val="00A63E73"/>
    <w:rsid w:val="00A65C26"/>
    <w:rsid w:val="00A6616A"/>
    <w:rsid w:val="00A71A3D"/>
    <w:rsid w:val="00A77742"/>
    <w:rsid w:val="00A811DA"/>
    <w:rsid w:val="00A84614"/>
    <w:rsid w:val="00A87A07"/>
    <w:rsid w:val="00A9074C"/>
    <w:rsid w:val="00A9315F"/>
    <w:rsid w:val="00AA282A"/>
    <w:rsid w:val="00AA4E8B"/>
    <w:rsid w:val="00AA5606"/>
    <w:rsid w:val="00AA63F9"/>
    <w:rsid w:val="00AB3393"/>
    <w:rsid w:val="00AC1998"/>
    <w:rsid w:val="00AD007A"/>
    <w:rsid w:val="00AD00EC"/>
    <w:rsid w:val="00AD0ECA"/>
    <w:rsid w:val="00AD5A75"/>
    <w:rsid w:val="00AE20E4"/>
    <w:rsid w:val="00AE2124"/>
    <w:rsid w:val="00AE427B"/>
    <w:rsid w:val="00AE4DA3"/>
    <w:rsid w:val="00AE5184"/>
    <w:rsid w:val="00AE7CBE"/>
    <w:rsid w:val="00B14B31"/>
    <w:rsid w:val="00B14C75"/>
    <w:rsid w:val="00B21C03"/>
    <w:rsid w:val="00B22AAB"/>
    <w:rsid w:val="00B241AF"/>
    <w:rsid w:val="00B34524"/>
    <w:rsid w:val="00B41499"/>
    <w:rsid w:val="00B431E9"/>
    <w:rsid w:val="00B43FD9"/>
    <w:rsid w:val="00B461B3"/>
    <w:rsid w:val="00B514EA"/>
    <w:rsid w:val="00B812A5"/>
    <w:rsid w:val="00B91952"/>
    <w:rsid w:val="00B94208"/>
    <w:rsid w:val="00BA33EB"/>
    <w:rsid w:val="00BA5AC7"/>
    <w:rsid w:val="00BA6665"/>
    <w:rsid w:val="00BB4ED1"/>
    <w:rsid w:val="00BD60AD"/>
    <w:rsid w:val="00BE1E25"/>
    <w:rsid w:val="00BE1FE6"/>
    <w:rsid w:val="00BE25D5"/>
    <w:rsid w:val="00BE3E42"/>
    <w:rsid w:val="00BF08C9"/>
    <w:rsid w:val="00BF17DD"/>
    <w:rsid w:val="00C01635"/>
    <w:rsid w:val="00C06438"/>
    <w:rsid w:val="00C07BDE"/>
    <w:rsid w:val="00C1010D"/>
    <w:rsid w:val="00C23147"/>
    <w:rsid w:val="00C30345"/>
    <w:rsid w:val="00C364AF"/>
    <w:rsid w:val="00C540D4"/>
    <w:rsid w:val="00C544C2"/>
    <w:rsid w:val="00C55E42"/>
    <w:rsid w:val="00C63234"/>
    <w:rsid w:val="00C632C5"/>
    <w:rsid w:val="00C64427"/>
    <w:rsid w:val="00C7096A"/>
    <w:rsid w:val="00C71E4F"/>
    <w:rsid w:val="00C8249D"/>
    <w:rsid w:val="00C90503"/>
    <w:rsid w:val="00C9208C"/>
    <w:rsid w:val="00CA4BD7"/>
    <w:rsid w:val="00CA4E80"/>
    <w:rsid w:val="00CA5E72"/>
    <w:rsid w:val="00CB6F2A"/>
    <w:rsid w:val="00CB6F56"/>
    <w:rsid w:val="00CB745D"/>
    <w:rsid w:val="00CB7485"/>
    <w:rsid w:val="00CC0980"/>
    <w:rsid w:val="00CC1B31"/>
    <w:rsid w:val="00CC6BB4"/>
    <w:rsid w:val="00CD0211"/>
    <w:rsid w:val="00CD1849"/>
    <w:rsid w:val="00CD7F6B"/>
    <w:rsid w:val="00CE1E20"/>
    <w:rsid w:val="00CE40AA"/>
    <w:rsid w:val="00CE7448"/>
    <w:rsid w:val="00CE77F8"/>
    <w:rsid w:val="00CF0F60"/>
    <w:rsid w:val="00CF3579"/>
    <w:rsid w:val="00D011DD"/>
    <w:rsid w:val="00D02199"/>
    <w:rsid w:val="00D06F13"/>
    <w:rsid w:val="00D136EA"/>
    <w:rsid w:val="00D205C5"/>
    <w:rsid w:val="00D2404D"/>
    <w:rsid w:val="00D31B02"/>
    <w:rsid w:val="00D32C01"/>
    <w:rsid w:val="00D350EC"/>
    <w:rsid w:val="00D52C2B"/>
    <w:rsid w:val="00D56524"/>
    <w:rsid w:val="00D56B2E"/>
    <w:rsid w:val="00D600A4"/>
    <w:rsid w:val="00D63B25"/>
    <w:rsid w:val="00D65592"/>
    <w:rsid w:val="00D71347"/>
    <w:rsid w:val="00D72572"/>
    <w:rsid w:val="00D75CA8"/>
    <w:rsid w:val="00D84FC0"/>
    <w:rsid w:val="00D945ED"/>
    <w:rsid w:val="00D95DB5"/>
    <w:rsid w:val="00D97457"/>
    <w:rsid w:val="00DA1A12"/>
    <w:rsid w:val="00DA24F5"/>
    <w:rsid w:val="00DB54AA"/>
    <w:rsid w:val="00DB7580"/>
    <w:rsid w:val="00DC3CCD"/>
    <w:rsid w:val="00DC67C6"/>
    <w:rsid w:val="00DD2504"/>
    <w:rsid w:val="00DD555D"/>
    <w:rsid w:val="00DD5BC6"/>
    <w:rsid w:val="00DE5914"/>
    <w:rsid w:val="00DE7D36"/>
    <w:rsid w:val="00DF2AF0"/>
    <w:rsid w:val="00DF6AEA"/>
    <w:rsid w:val="00E0475D"/>
    <w:rsid w:val="00E15A8F"/>
    <w:rsid w:val="00E2382F"/>
    <w:rsid w:val="00E25E15"/>
    <w:rsid w:val="00E316F1"/>
    <w:rsid w:val="00E37320"/>
    <w:rsid w:val="00E47E45"/>
    <w:rsid w:val="00E548CB"/>
    <w:rsid w:val="00E552BC"/>
    <w:rsid w:val="00E6655A"/>
    <w:rsid w:val="00E76D96"/>
    <w:rsid w:val="00E80524"/>
    <w:rsid w:val="00E805CB"/>
    <w:rsid w:val="00E834DB"/>
    <w:rsid w:val="00E91CA4"/>
    <w:rsid w:val="00E95984"/>
    <w:rsid w:val="00E966AE"/>
    <w:rsid w:val="00EA25E0"/>
    <w:rsid w:val="00EA37FE"/>
    <w:rsid w:val="00EA7EB2"/>
    <w:rsid w:val="00EB144A"/>
    <w:rsid w:val="00EB28E3"/>
    <w:rsid w:val="00EB3D00"/>
    <w:rsid w:val="00EC2891"/>
    <w:rsid w:val="00EC7A36"/>
    <w:rsid w:val="00ED1F6C"/>
    <w:rsid w:val="00ED244D"/>
    <w:rsid w:val="00ED2C17"/>
    <w:rsid w:val="00ED5552"/>
    <w:rsid w:val="00ED7841"/>
    <w:rsid w:val="00EE13C8"/>
    <w:rsid w:val="00EE196A"/>
    <w:rsid w:val="00EE41C7"/>
    <w:rsid w:val="00EF0F8D"/>
    <w:rsid w:val="00EF3553"/>
    <w:rsid w:val="00EF5178"/>
    <w:rsid w:val="00F0027A"/>
    <w:rsid w:val="00F0677D"/>
    <w:rsid w:val="00F0688D"/>
    <w:rsid w:val="00F11477"/>
    <w:rsid w:val="00F145DD"/>
    <w:rsid w:val="00F17A4A"/>
    <w:rsid w:val="00F24073"/>
    <w:rsid w:val="00F25CF0"/>
    <w:rsid w:val="00F3408F"/>
    <w:rsid w:val="00F34391"/>
    <w:rsid w:val="00F35692"/>
    <w:rsid w:val="00F412CC"/>
    <w:rsid w:val="00F44E43"/>
    <w:rsid w:val="00F476D2"/>
    <w:rsid w:val="00F52123"/>
    <w:rsid w:val="00F6468A"/>
    <w:rsid w:val="00F65272"/>
    <w:rsid w:val="00F7098B"/>
    <w:rsid w:val="00F7733C"/>
    <w:rsid w:val="00F77DA2"/>
    <w:rsid w:val="00F82328"/>
    <w:rsid w:val="00F90A1C"/>
    <w:rsid w:val="00F916F3"/>
    <w:rsid w:val="00F91ADC"/>
    <w:rsid w:val="00F926D8"/>
    <w:rsid w:val="00F96655"/>
    <w:rsid w:val="00FA7BD8"/>
    <w:rsid w:val="00FA7CA8"/>
    <w:rsid w:val="00FB4295"/>
    <w:rsid w:val="00FC32AE"/>
    <w:rsid w:val="00FC6582"/>
    <w:rsid w:val="00FC7BD4"/>
    <w:rsid w:val="00FD1A23"/>
    <w:rsid w:val="00FD1CD2"/>
    <w:rsid w:val="00FD4C39"/>
    <w:rsid w:val="00FD7FEF"/>
    <w:rsid w:val="00FE078A"/>
    <w:rsid w:val="00FF0423"/>
    <w:rsid w:val="00FF40B7"/>
    <w:rsid w:val="00FF4B9A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E80"/>
    <w:rPr>
      <w:sz w:val="24"/>
      <w:szCs w:val="24"/>
    </w:rPr>
  </w:style>
  <w:style w:type="paragraph" w:styleId="Ttulo2">
    <w:name w:val="heading 2"/>
    <w:basedOn w:val="Normal"/>
    <w:next w:val="Normal"/>
    <w:qFormat/>
    <w:rsid w:val="00CA4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A4E80"/>
    <w:pPr>
      <w:keepNext/>
      <w:spacing w:line="360" w:lineRule="auto"/>
      <w:jc w:val="both"/>
      <w:outlineLvl w:val="2"/>
    </w:pPr>
    <w:rPr>
      <w:rFonts w:ascii="Century Gothic" w:hAnsi="Century Gothic" w:cs="Arial"/>
      <w:sz w:val="28"/>
    </w:rPr>
  </w:style>
  <w:style w:type="paragraph" w:styleId="Ttulo6">
    <w:name w:val="heading 6"/>
    <w:basedOn w:val="Normal"/>
    <w:next w:val="Normal"/>
    <w:qFormat/>
    <w:rsid w:val="00CA4E8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A4E80"/>
    <w:pPr>
      <w:jc w:val="center"/>
    </w:pPr>
    <w:rPr>
      <w:b/>
      <w:bCs/>
      <w:i/>
      <w:iCs/>
    </w:rPr>
  </w:style>
  <w:style w:type="paragraph" w:styleId="Recuodecorpodetexto">
    <w:name w:val="Body Text Indent"/>
    <w:basedOn w:val="Normal"/>
    <w:rsid w:val="00CA4E80"/>
    <w:pPr>
      <w:ind w:left="36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CA4E80"/>
    <w:pPr>
      <w:spacing w:after="120" w:line="480" w:lineRule="auto"/>
    </w:pPr>
    <w:rPr>
      <w:rFonts w:ascii="Arial" w:hAnsi="Arial" w:cs="Arial"/>
      <w:color w:val="000000"/>
    </w:rPr>
  </w:style>
  <w:style w:type="table" w:styleId="Tabelacomgrade">
    <w:name w:val="Table Grid"/>
    <w:basedOn w:val="Tabelanormal"/>
    <w:rsid w:val="007D7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0570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570F3"/>
  </w:style>
  <w:style w:type="character" w:styleId="Refdenotaderodap">
    <w:name w:val="footnote reference"/>
    <w:basedOn w:val="Fontepargpadro"/>
    <w:rsid w:val="000570F3"/>
    <w:rPr>
      <w:vertAlign w:val="superscript"/>
    </w:rPr>
  </w:style>
  <w:style w:type="character" w:styleId="Hyperlink">
    <w:name w:val="Hyperlink"/>
    <w:basedOn w:val="Fontepargpadro"/>
    <w:rsid w:val="00FC6582"/>
    <w:rPr>
      <w:color w:val="0000FF"/>
      <w:u w:val="single"/>
    </w:rPr>
  </w:style>
  <w:style w:type="paragraph" w:styleId="Cabealho">
    <w:name w:val="header"/>
    <w:basedOn w:val="Normal"/>
    <w:link w:val="CabealhoChar"/>
    <w:rsid w:val="00447A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7A9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47A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A9C"/>
    <w:rPr>
      <w:sz w:val="24"/>
      <w:szCs w:val="24"/>
    </w:rPr>
  </w:style>
  <w:style w:type="paragraph" w:styleId="Textodebalo">
    <w:name w:val="Balloon Text"/>
    <w:basedOn w:val="Normal"/>
    <w:link w:val="TextodebaloChar"/>
    <w:rsid w:val="003347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2146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sheila.requena</cp:lastModifiedBy>
  <cp:revision>2</cp:revision>
  <cp:lastPrinted>2019-09-17T18:37:00Z</cp:lastPrinted>
  <dcterms:created xsi:type="dcterms:W3CDTF">2019-09-17T18:44:00Z</dcterms:created>
  <dcterms:modified xsi:type="dcterms:W3CDTF">2019-09-17T18:44:00Z</dcterms:modified>
</cp:coreProperties>
</file>